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6CE2" w14:textId="77777777" w:rsidR="00AC5997" w:rsidRDefault="00AC5997" w:rsidP="00AC5997">
      <w:pPr>
        <w:pStyle w:val="ConsPlusNormal"/>
        <w:ind w:left="106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14:paraId="3E80BE71" w14:textId="77777777" w:rsidR="00AC5997" w:rsidRDefault="00AC5997" w:rsidP="00AC5997">
      <w:pPr>
        <w:pStyle w:val="ConsPlusNormal"/>
        <w:ind w:left="106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</w:t>
      </w:r>
    </w:p>
    <w:p w14:paraId="6C16D28F" w14:textId="77777777" w:rsidR="00AC5997" w:rsidRDefault="00AC5997" w:rsidP="00AC5997">
      <w:pPr>
        <w:pStyle w:val="ConsPlusNormal"/>
        <w:ind w:left="106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Пограничного муниципального округа </w:t>
      </w:r>
    </w:p>
    <w:p w14:paraId="4298AC2A" w14:textId="62DC5104" w:rsidR="00AC5997" w:rsidRDefault="00E96C37" w:rsidP="00AC5997">
      <w:pPr>
        <w:pStyle w:val="ConsPlusNormal"/>
        <w:ind w:left="106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C5997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14.07.</w:t>
      </w:r>
      <w:r w:rsidR="00AC5997">
        <w:rPr>
          <w:rFonts w:ascii="Times New Roman" w:hAnsi="Times New Roman"/>
          <w:sz w:val="26"/>
          <w:szCs w:val="26"/>
        </w:rPr>
        <w:t xml:space="preserve">2022 № </w:t>
      </w:r>
      <w:r>
        <w:rPr>
          <w:rFonts w:ascii="Times New Roman" w:hAnsi="Times New Roman"/>
          <w:sz w:val="26"/>
          <w:szCs w:val="26"/>
        </w:rPr>
        <w:t>940</w:t>
      </w:r>
    </w:p>
    <w:p w14:paraId="5F938BC3" w14:textId="4A0633FF" w:rsidR="00C63528" w:rsidRDefault="00C63528" w:rsidP="00E5307F">
      <w:pPr>
        <w:pStyle w:val="ConsPlusNormal"/>
        <w:ind w:left="11328" w:firstLine="708"/>
        <w:jc w:val="center"/>
        <w:rPr>
          <w:rFonts w:ascii="Times New Roman" w:hAnsi="Times New Roman"/>
          <w:sz w:val="28"/>
          <w:szCs w:val="28"/>
        </w:rPr>
      </w:pPr>
    </w:p>
    <w:p w14:paraId="3A659640" w14:textId="77777777" w:rsidR="00C63528" w:rsidRDefault="00C63528" w:rsidP="00C6352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641E9FE" w14:textId="77777777" w:rsidR="00C63528" w:rsidRPr="0043776D" w:rsidRDefault="00C63528" w:rsidP="00C6352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776D">
        <w:rPr>
          <w:rFonts w:ascii="Times New Roman" w:hAnsi="Times New Roman"/>
          <w:sz w:val="28"/>
          <w:szCs w:val="28"/>
        </w:rPr>
        <w:t>План мероприятий («дорожная карта»)</w:t>
      </w:r>
    </w:p>
    <w:p w14:paraId="09BA9FD3" w14:textId="77777777" w:rsidR="00C63528" w:rsidRDefault="00C63528" w:rsidP="00C6352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776D">
        <w:rPr>
          <w:rFonts w:ascii="Times New Roman" w:hAnsi="Times New Roman"/>
          <w:sz w:val="28"/>
          <w:szCs w:val="28"/>
        </w:rPr>
        <w:t xml:space="preserve">по содействию развитию конкуренции в </w:t>
      </w:r>
      <w:r>
        <w:rPr>
          <w:rFonts w:ascii="Times New Roman" w:hAnsi="Times New Roman"/>
          <w:sz w:val="28"/>
          <w:szCs w:val="28"/>
        </w:rPr>
        <w:t>Пограничном муниципальном округе</w:t>
      </w:r>
      <w:r w:rsidRPr="0043776D">
        <w:rPr>
          <w:rFonts w:ascii="Times New Roman" w:hAnsi="Times New Roman"/>
          <w:sz w:val="28"/>
          <w:szCs w:val="28"/>
        </w:rPr>
        <w:t xml:space="preserve"> Приморского края</w:t>
      </w:r>
    </w:p>
    <w:p w14:paraId="5792205E" w14:textId="77777777" w:rsidR="00C63528" w:rsidRDefault="00C63528" w:rsidP="00C6352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2022 - 2025 годы</w:t>
      </w:r>
    </w:p>
    <w:p w14:paraId="1BF09144" w14:textId="77777777" w:rsidR="00C63528" w:rsidRPr="0043776D" w:rsidRDefault="00C63528" w:rsidP="00C6352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1878"/>
        <w:gridCol w:w="2091"/>
        <w:gridCol w:w="1701"/>
        <w:gridCol w:w="1275"/>
        <w:gridCol w:w="1134"/>
        <w:gridCol w:w="1276"/>
        <w:gridCol w:w="1276"/>
        <w:gridCol w:w="1134"/>
        <w:gridCol w:w="2126"/>
      </w:tblGrid>
      <w:tr w:rsidR="0077690B" w:rsidRPr="00BA0E0F" w14:paraId="23050D52" w14:textId="77777777" w:rsidTr="00846F8F">
        <w:trPr>
          <w:trHeight w:val="810"/>
        </w:trPr>
        <w:tc>
          <w:tcPr>
            <w:tcW w:w="643" w:type="dxa"/>
            <w:vMerge w:val="restart"/>
          </w:tcPr>
          <w:p w14:paraId="77018C61" w14:textId="77777777" w:rsidR="0077690B" w:rsidRPr="00C63528" w:rsidRDefault="0077690B" w:rsidP="007E7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2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8" w:type="dxa"/>
            <w:vMerge w:val="restart"/>
          </w:tcPr>
          <w:p w14:paraId="11736BAA" w14:textId="46175B0C" w:rsidR="0077690B" w:rsidRDefault="0077690B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13F60724" w14:textId="77777777" w:rsidR="0077690B" w:rsidRPr="00BA0E0F" w:rsidRDefault="0077690B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показателя/</w:t>
            </w:r>
            <w:r w:rsidRPr="00BA0E0F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91" w:type="dxa"/>
            <w:vMerge w:val="restart"/>
          </w:tcPr>
          <w:p w14:paraId="607CB443" w14:textId="77777777" w:rsidR="0077690B" w:rsidRPr="00BA0E0F" w:rsidRDefault="0077690B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</w:tcPr>
          <w:p w14:paraId="78B90AFB" w14:textId="201483B4" w:rsidR="0077690B" w:rsidRPr="00BA0E0F" w:rsidRDefault="0077690B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  <w:gridSpan w:val="5"/>
          </w:tcPr>
          <w:p w14:paraId="6F785BBB" w14:textId="77777777" w:rsidR="0077690B" w:rsidRDefault="0077690B" w:rsidP="002763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14:paraId="6DE73A97" w14:textId="4E0D4E0E" w:rsidR="0077690B" w:rsidRPr="00155F48" w:rsidRDefault="0077690B" w:rsidP="002763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26" w:type="dxa"/>
            <w:vMerge w:val="restart"/>
          </w:tcPr>
          <w:p w14:paraId="0276CF8D" w14:textId="7763FD4E" w:rsidR="0077690B" w:rsidRPr="00155F48" w:rsidRDefault="0077690B" w:rsidP="00C6352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77690B" w:rsidRPr="00BA0E0F" w14:paraId="7820E8B0" w14:textId="77777777" w:rsidTr="00846F8F">
        <w:trPr>
          <w:trHeight w:val="293"/>
        </w:trPr>
        <w:tc>
          <w:tcPr>
            <w:tcW w:w="643" w:type="dxa"/>
            <w:vMerge/>
          </w:tcPr>
          <w:p w14:paraId="13DCC601" w14:textId="77777777" w:rsidR="0077690B" w:rsidRPr="00BA0E0F" w:rsidRDefault="0077690B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14:paraId="17A4DC39" w14:textId="77777777" w:rsidR="0077690B" w:rsidRPr="00BA0E0F" w:rsidRDefault="0077690B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14:paraId="2AA1319A" w14:textId="77777777" w:rsidR="0077690B" w:rsidRDefault="0077690B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CF51F3" w14:textId="77777777" w:rsidR="0077690B" w:rsidRDefault="0077690B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87CA97" w14:textId="77777777" w:rsidR="0077690B" w:rsidRPr="00BA0E0F" w:rsidRDefault="0077690B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1B73F19A" w14:textId="77777777" w:rsidR="0077690B" w:rsidRPr="00BA0E0F" w:rsidRDefault="0077690B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4A086641" w14:textId="77777777" w:rsidR="0077690B" w:rsidRPr="00BA0E0F" w:rsidRDefault="0077690B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3F47A621" w14:textId="77777777" w:rsidR="0077690B" w:rsidRPr="00BA0E0F" w:rsidRDefault="0077690B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3ABD03A6" w14:textId="77777777" w:rsidR="0077690B" w:rsidRPr="00155F48" w:rsidRDefault="0077690B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  <w:vMerge/>
          </w:tcPr>
          <w:p w14:paraId="0041D1F9" w14:textId="77777777" w:rsidR="0077690B" w:rsidRPr="00155F48" w:rsidRDefault="0077690B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A0" w:rsidRPr="00BA0E0F" w14:paraId="5542AE61" w14:textId="77777777" w:rsidTr="00846F8F">
        <w:trPr>
          <w:trHeight w:val="293"/>
        </w:trPr>
        <w:tc>
          <w:tcPr>
            <w:tcW w:w="14534" w:type="dxa"/>
            <w:gridSpan w:val="10"/>
          </w:tcPr>
          <w:p w14:paraId="6E9E9839" w14:textId="7F46DF6D" w:rsidR="000F40A0" w:rsidRPr="000F40A0" w:rsidRDefault="000F40A0" w:rsidP="000F40A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A0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C307AD" w:rsidRPr="00BA0E0F" w14:paraId="6C143D49" w14:textId="77777777" w:rsidTr="00846F8F">
        <w:trPr>
          <w:trHeight w:val="293"/>
        </w:trPr>
        <w:tc>
          <w:tcPr>
            <w:tcW w:w="14534" w:type="dxa"/>
            <w:gridSpan w:val="10"/>
          </w:tcPr>
          <w:p w14:paraId="470F834C" w14:textId="77777777" w:rsidR="00865CE3" w:rsidRDefault="00865CE3" w:rsidP="00865C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Исходная (текущая ситуация) информация</w:t>
            </w:r>
          </w:p>
          <w:p w14:paraId="73F72A07" w14:textId="1D330405" w:rsidR="00C307AD" w:rsidRPr="000F40A0" w:rsidRDefault="00865CE3" w:rsidP="00ED7558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558"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образования </w:t>
            </w:r>
            <w:r w:rsidR="008F5881" w:rsidRPr="00ED7558">
              <w:rPr>
                <w:rFonts w:ascii="Times New Roman" w:hAnsi="Times New Roman"/>
                <w:sz w:val="24"/>
                <w:szCs w:val="24"/>
              </w:rPr>
              <w:t xml:space="preserve">услуги по дополнительному образованию детей </w:t>
            </w:r>
            <w:r w:rsidR="004C4E47" w:rsidRPr="00ED7558">
              <w:rPr>
                <w:rFonts w:ascii="Times New Roman" w:hAnsi="Times New Roman"/>
                <w:sz w:val="24"/>
                <w:szCs w:val="24"/>
              </w:rPr>
              <w:t xml:space="preserve">осуществляют 3 муниципальные бюджетные </w:t>
            </w:r>
            <w:r w:rsidR="008F5881" w:rsidRPr="00ED7558">
              <w:rPr>
                <w:rFonts w:ascii="Times New Roman" w:hAnsi="Times New Roman"/>
                <w:sz w:val="24"/>
                <w:szCs w:val="24"/>
              </w:rPr>
              <w:t>образовательные учреждения дополнительного образования</w:t>
            </w:r>
            <w:r w:rsidR="00140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881" w:rsidRPr="00ED7558">
              <w:rPr>
                <w:rFonts w:ascii="Times New Roman" w:hAnsi="Times New Roman"/>
                <w:sz w:val="24"/>
                <w:szCs w:val="24"/>
              </w:rPr>
              <w:t>и 1 частная организация.</w:t>
            </w:r>
            <w:r w:rsidR="00ED7558" w:rsidRPr="00ED7558">
              <w:rPr>
                <w:rFonts w:ascii="Times New Roman" w:hAnsi="Times New Roman"/>
                <w:sz w:val="24"/>
                <w:szCs w:val="24"/>
              </w:rPr>
              <w:t xml:space="preserve"> В составе дополнительных образовательных программ в организациях дополнительного образования преобладают программы физкультурно</w:t>
            </w:r>
            <w:r w:rsidR="00DB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558" w:rsidRPr="00ED7558">
              <w:rPr>
                <w:rFonts w:ascii="Times New Roman" w:hAnsi="Times New Roman"/>
                <w:sz w:val="24"/>
                <w:szCs w:val="24"/>
              </w:rPr>
              <w:t>-</w:t>
            </w:r>
            <w:r w:rsidR="00DB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558" w:rsidRPr="00ED7558">
              <w:rPr>
                <w:rFonts w:ascii="Times New Roman" w:hAnsi="Times New Roman"/>
                <w:sz w:val="24"/>
                <w:szCs w:val="24"/>
              </w:rPr>
              <w:t>спортивной, художественно</w:t>
            </w:r>
            <w:r w:rsidR="00DB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558" w:rsidRPr="00ED7558">
              <w:rPr>
                <w:rFonts w:ascii="Times New Roman" w:hAnsi="Times New Roman"/>
                <w:sz w:val="24"/>
                <w:szCs w:val="24"/>
              </w:rPr>
              <w:t>-</w:t>
            </w:r>
            <w:r w:rsidR="00DB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558" w:rsidRPr="00ED7558">
              <w:rPr>
                <w:rFonts w:ascii="Times New Roman" w:hAnsi="Times New Roman"/>
                <w:sz w:val="24"/>
                <w:szCs w:val="24"/>
              </w:rPr>
              <w:t>эстетической, социально</w:t>
            </w:r>
            <w:r w:rsidR="00EC1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558" w:rsidRPr="00ED7558">
              <w:rPr>
                <w:rFonts w:ascii="Times New Roman" w:hAnsi="Times New Roman"/>
                <w:sz w:val="24"/>
                <w:szCs w:val="24"/>
              </w:rPr>
              <w:t>-</w:t>
            </w:r>
            <w:r w:rsidR="00EC1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558" w:rsidRPr="00ED7558">
              <w:rPr>
                <w:rFonts w:ascii="Times New Roman" w:hAnsi="Times New Roman"/>
                <w:sz w:val="24"/>
                <w:szCs w:val="24"/>
              </w:rPr>
              <w:t xml:space="preserve">педагогической направленности.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содействию развития конкуренции на данном рынке направлена на </w:t>
            </w:r>
            <w:r w:rsidRPr="0003642B">
              <w:rPr>
                <w:rFonts w:ascii="Times New Roman" w:hAnsi="Times New Roman"/>
                <w:sz w:val="24"/>
                <w:szCs w:val="24"/>
              </w:rPr>
              <w:t>развитие конкурентной среды</w:t>
            </w:r>
            <w:r w:rsidR="00140D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40A0" w:rsidRPr="00BA0E0F" w14:paraId="2FE1D06C" w14:textId="77777777" w:rsidTr="00846F8F">
        <w:trPr>
          <w:trHeight w:val="293"/>
        </w:trPr>
        <w:tc>
          <w:tcPr>
            <w:tcW w:w="643" w:type="dxa"/>
          </w:tcPr>
          <w:p w14:paraId="4F00304F" w14:textId="59C8F199" w:rsidR="000F40A0" w:rsidRPr="00BA0E0F" w:rsidRDefault="002F03ED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8" w:type="dxa"/>
          </w:tcPr>
          <w:p w14:paraId="554A34C5" w14:textId="16E63140" w:rsidR="000F40A0" w:rsidRPr="002F03ED" w:rsidRDefault="002F03ED" w:rsidP="0027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3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организаций частной формы собственности в сфере услуг </w:t>
            </w:r>
            <w:r w:rsidRPr="002F03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</w:t>
            </w:r>
            <w:r w:rsidR="00AD7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03ED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образования детей</w:t>
            </w:r>
          </w:p>
        </w:tc>
        <w:tc>
          <w:tcPr>
            <w:tcW w:w="2091" w:type="dxa"/>
          </w:tcPr>
          <w:p w14:paraId="1AD73CE4" w14:textId="56D51C67" w:rsidR="000F40A0" w:rsidRDefault="002F03ED" w:rsidP="00846F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="007F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F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2025 г.г.</w:t>
            </w:r>
          </w:p>
        </w:tc>
        <w:tc>
          <w:tcPr>
            <w:tcW w:w="1701" w:type="dxa"/>
          </w:tcPr>
          <w:p w14:paraId="4E47A9B4" w14:textId="7F0CB4A9" w:rsidR="000F40A0" w:rsidRDefault="002F03ED" w:rsidP="00140DE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75" w:type="dxa"/>
          </w:tcPr>
          <w:p w14:paraId="2E46450B" w14:textId="0CD14783" w:rsidR="000F40A0" w:rsidRDefault="00140DE7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14:paraId="58D38AFD" w14:textId="3D12C97B" w:rsidR="000F40A0" w:rsidRDefault="00140DE7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</w:tcPr>
          <w:p w14:paraId="4687FD80" w14:textId="7518374B" w:rsidR="000F40A0" w:rsidRDefault="00140DE7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</w:tcPr>
          <w:p w14:paraId="6A14FF6C" w14:textId="340953CE" w:rsidR="000F40A0" w:rsidRDefault="00140DE7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14:paraId="4297CFF7" w14:textId="6EAFBAE1" w:rsidR="000F40A0" w:rsidRDefault="00140DE7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126" w:type="dxa"/>
          </w:tcPr>
          <w:p w14:paraId="551208A0" w14:textId="7AA27E9A" w:rsidR="000F40A0" w:rsidRPr="00155F48" w:rsidRDefault="002F03ED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</w:t>
            </w:r>
          </w:p>
        </w:tc>
      </w:tr>
      <w:tr w:rsidR="002F03ED" w:rsidRPr="00BA0E0F" w14:paraId="10DA2BAF" w14:textId="77777777" w:rsidTr="00846F8F">
        <w:trPr>
          <w:trHeight w:val="293"/>
        </w:trPr>
        <w:tc>
          <w:tcPr>
            <w:tcW w:w="643" w:type="dxa"/>
          </w:tcPr>
          <w:p w14:paraId="3C16EBB6" w14:textId="309EDD2F" w:rsidR="002F03ED" w:rsidRDefault="002F03ED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78" w:type="dxa"/>
          </w:tcPr>
          <w:p w14:paraId="46F80DE1" w14:textId="17FC339A" w:rsidR="00C307AD" w:rsidRDefault="00846F8F" w:rsidP="0027636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F8F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данных об индивидуальных предпринимате</w:t>
            </w:r>
            <w:r w:rsidR="00AD7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6F8F">
              <w:rPr>
                <w:rFonts w:ascii="Times New Roman" w:eastAsia="Calibri" w:hAnsi="Times New Roman" w:cs="Times New Roman"/>
                <w:sz w:val="24"/>
                <w:szCs w:val="24"/>
              </w:rPr>
              <w:t>лях и организациях, оказывающих услуги в сфере дополнительно</w:t>
            </w:r>
            <w:r w:rsidR="00C30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6F8F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образования по дополнитель</w:t>
            </w:r>
          </w:p>
          <w:p w14:paraId="565D687A" w14:textId="64525E49" w:rsidR="002F03ED" w:rsidRPr="00846F8F" w:rsidRDefault="00846F8F" w:rsidP="0027636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F8F">
              <w:rPr>
                <w:rFonts w:ascii="Times New Roman" w:eastAsia="Calibri" w:hAnsi="Times New Roman" w:cs="Times New Roman"/>
                <w:sz w:val="24"/>
                <w:szCs w:val="24"/>
              </w:rPr>
              <w:t>ным общеобразовательным программам</w:t>
            </w:r>
          </w:p>
        </w:tc>
        <w:tc>
          <w:tcPr>
            <w:tcW w:w="2091" w:type="dxa"/>
          </w:tcPr>
          <w:p w14:paraId="587DF579" w14:textId="56263521" w:rsidR="002F03ED" w:rsidRDefault="00C526BE" w:rsidP="00C3415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2022 - 2025 г.г.</w:t>
            </w:r>
          </w:p>
        </w:tc>
        <w:tc>
          <w:tcPr>
            <w:tcW w:w="1701" w:type="dxa"/>
          </w:tcPr>
          <w:p w14:paraId="733F0509" w14:textId="77777777" w:rsidR="002F03ED" w:rsidRDefault="002F03ED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B1218E" w14:textId="77777777" w:rsidR="002F03ED" w:rsidRDefault="002F03ED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12505" w14:textId="77777777" w:rsidR="002F03ED" w:rsidRDefault="002F03ED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D601E4" w14:textId="77777777" w:rsidR="002F03ED" w:rsidRDefault="002F03ED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134FD7" w14:textId="77777777" w:rsidR="002F03ED" w:rsidRDefault="002F03ED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EA8D93" w14:textId="77777777" w:rsidR="002F03ED" w:rsidRDefault="002F03ED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460928" w14:textId="08262F0E" w:rsidR="002F03ED" w:rsidRPr="00155F48" w:rsidRDefault="00846F8F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</w:t>
            </w:r>
          </w:p>
        </w:tc>
      </w:tr>
      <w:tr w:rsidR="0019554D" w:rsidRPr="00BA0E0F" w14:paraId="5AA349FE" w14:textId="77777777" w:rsidTr="00846F8F">
        <w:trPr>
          <w:trHeight w:val="293"/>
        </w:trPr>
        <w:tc>
          <w:tcPr>
            <w:tcW w:w="643" w:type="dxa"/>
          </w:tcPr>
          <w:p w14:paraId="3654D26D" w14:textId="284C250C" w:rsidR="0019554D" w:rsidRDefault="0019554D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78" w:type="dxa"/>
          </w:tcPr>
          <w:p w14:paraId="12FBE0F2" w14:textId="51D58DA9" w:rsidR="0019554D" w:rsidRDefault="0019554D" w:rsidP="0027636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54D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руководителей частных образовательных организаций, осуществляю</w:t>
            </w:r>
            <w:r w:rsidR="00AD7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554D">
              <w:rPr>
                <w:rFonts w:ascii="Times New Roman" w:eastAsia="Calibri" w:hAnsi="Times New Roman" w:cs="Times New Roman"/>
                <w:sz w:val="24"/>
                <w:szCs w:val="24"/>
              </w:rPr>
              <w:t>щих общеобразовательную деятельность по программам дополнительно</w:t>
            </w:r>
            <w:r w:rsidR="00AD7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554D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образования</w:t>
            </w:r>
            <w:r w:rsidR="00AD7D5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95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55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участию в конференциях, семинарах, мастер-классах по повышению качества оказания услуг дополнительно</w:t>
            </w:r>
          </w:p>
          <w:p w14:paraId="6F1976A9" w14:textId="170AC387" w:rsidR="0019554D" w:rsidRPr="0019554D" w:rsidRDefault="0019554D" w:rsidP="0027636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54D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2091" w:type="dxa"/>
          </w:tcPr>
          <w:p w14:paraId="3EEA3425" w14:textId="57ECA721" w:rsidR="0019554D" w:rsidRDefault="00C34158" w:rsidP="00C3415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2022 - 2025 г.г.</w:t>
            </w:r>
          </w:p>
        </w:tc>
        <w:tc>
          <w:tcPr>
            <w:tcW w:w="1701" w:type="dxa"/>
          </w:tcPr>
          <w:p w14:paraId="39DF47EF" w14:textId="77777777" w:rsidR="0019554D" w:rsidRDefault="0019554D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D76328" w14:textId="77777777" w:rsidR="0019554D" w:rsidRDefault="0019554D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03CC5F" w14:textId="77777777" w:rsidR="0019554D" w:rsidRDefault="0019554D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C4465B" w14:textId="77777777" w:rsidR="0019554D" w:rsidRDefault="0019554D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BF5FD" w14:textId="77777777" w:rsidR="0019554D" w:rsidRDefault="0019554D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A8B829" w14:textId="77777777" w:rsidR="0019554D" w:rsidRDefault="0019554D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ADE126" w14:textId="2721A96A" w:rsidR="0019554D" w:rsidRDefault="0019554D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</w:t>
            </w:r>
          </w:p>
        </w:tc>
      </w:tr>
      <w:tr w:rsidR="00846F8F" w:rsidRPr="00BA0E0F" w14:paraId="6C80978F" w14:textId="77777777" w:rsidTr="00846F8F">
        <w:trPr>
          <w:trHeight w:val="293"/>
        </w:trPr>
        <w:tc>
          <w:tcPr>
            <w:tcW w:w="643" w:type="dxa"/>
          </w:tcPr>
          <w:p w14:paraId="4B937154" w14:textId="11F9B324" w:rsidR="00846F8F" w:rsidRDefault="00846F8F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9554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14:paraId="726F90D5" w14:textId="6F273119" w:rsidR="00846F8F" w:rsidRPr="00846F8F" w:rsidRDefault="00C307AD" w:rsidP="0027636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</w:t>
            </w:r>
            <w:r w:rsidR="00C5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и методическая поддержка</w:t>
            </w:r>
            <w:r w:rsidR="00C5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и индивидуальных предпринимате лей, оказывающих услуги по дополнительно му образованию детей</w:t>
            </w:r>
          </w:p>
        </w:tc>
        <w:tc>
          <w:tcPr>
            <w:tcW w:w="2091" w:type="dxa"/>
          </w:tcPr>
          <w:p w14:paraId="3D143C1B" w14:textId="12D11958" w:rsidR="00846F8F" w:rsidRDefault="00C526BE" w:rsidP="00C3415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2022 - 2025 г.г.</w:t>
            </w:r>
          </w:p>
        </w:tc>
        <w:tc>
          <w:tcPr>
            <w:tcW w:w="1701" w:type="dxa"/>
          </w:tcPr>
          <w:p w14:paraId="4C52B40B" w14:textId="77777777" w:rsidR="00846F8F" w:rsidRDefault="00846F8F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D1FAD7" w14:textId="77777777" w:rsidR="00846F8F" w:rsidRDefault="00846F8F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90D2B6" w14:textId="77777777" w:rsidR="00846F8F" w:rsidRDefault="00846F8F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F06A56" w14:textId="77777777" w:rsidR="00846F8F" w:rsidRDefault="00846F8F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2C0D08" w14:textId="77777777" w:rsidR="00846F8F" w:rsidRDefault="00846F8F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FCB0B1" w14:textId="77777777" w:rsidR="00846F8F" w:rsidRDefault="00846F8F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134666" w14:textId="49AD20FC" w:rsidR="00846F8F" w:rsidRPr="00155F48" w:rsidRDefault="00846F8F" w:rsidP="002763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</w:t>
            </w:r>
          </w:p>
        </w:tc>
      </w:tr>
      <w:tr w:rsidR="0077690B" w:rsidRPr="00BA0E0F" w14:paraId="68845FD4" w14:textId="77777777" w:rsidTr="00846F8F">
        <w:trPr>
          <w:trHeight w:val="352"/>
        </w:trPr>
        <w:tc>
          <w:tcPr>
            <w:tcW w:w="14534" w:type="dxa"/>
            <w:gridSpan w:val="10"/>
          </w:tcPr>
          <w:p w14:paraId="7E7EFB87" w14:textId="2E79F54A" w:rsidR="0077690B" w:rsidRPr="00155F48" w:rsidRDefault="006427C7" w:rsidP="000738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69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7690B" w:rsidRPr="00AB54D7">
              <w:rPr>
                <w:rFonts w:ascii="Times New Roman" w:eastAsiaTheme="minorHAnsi" w:hAnsi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77690B" w:rsidRPr="00BA0E0F" w14:paraId="7D3E05AB" w14:textId="28E9AAEC" w:rsidTr="00846F8F">
        <w:trPr>
          <w:trHeight w:val="855"/>
        </w:trPr>
        <w:tc>
          <w:tcPr>
            <w:tcW w:w="14534" w:type="dxa"/>
            <w:gridSpan w:val="10"/>
          </w:tcPr>
          <w:p w14:paraId="357FECA3" w14:textId="77777777" w:rsidR="0077690B" w:rsidRDefault="0077690B" w:rsidP="00476E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Исходная (текущая ситуация) информация</w:t>
            </w:r>
          </w:p>
          <w:p w14:paraId="5F4BE286" w14:textId="07A5FA5E" w:rsidR="0077690B" w:rsidRPr="00155F48" w:rsidRDefault="0077690B" w:rsidP="00476E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предприятия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 и муниципальной формы собственности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, осуществляющие хозяйственную деятельность на рынке услуг</w:t>
            </w:r>
            <w:r w:rsidRPr="00AB54D7">
              <w:rPr>
                <w:rFonts w:ascii="Times New Roman" w:eastAsiaTheme="minorHAnsi" w:hAnsi="Times New Roman"/>
                <w:sz w:val="24"/>
                <w:szCs w:val="24"/>
              </w:rPr>
              <w:t xml:space="preserve"> розничной торговли лекарственными препаратами, медицинскими изделиями и сопутствующими товарами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Доля частных хозяйствующих субъектов, осуществляющих свою деятельность на рынке услуг в сфере </w:t>
            </w:r>
            <w:r w:rsidRPr="00AB54D7">
              <w:rPr>
                <w:rFonts w:ascii="Times New Roman" w:eastAsiaTheme="minorHAnsi" w:hAnsi="Times New Roman"/>
                <w:sz w:val="24"/>
                <w:szCs w:val="24"/>
              </w:rPr>
              <w:t>розничной торговли лекарственными препаратами, медицинскими изделиями и сопутствующими товарами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составляет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округа осуществляют деятельность 6 частных хозяйствующих субъектов (5 аптек, 4 аптечных пункта). Реализация мероприятий по содействию развития конкуренции на данном рынке направлена на сохранение сложившегося уровня конкурентных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отношений.</w:t>
            </w:r>
          </w:p>
        </w:tc>
      </w:tr>
      <w:tr w:rsidR="0077690B" w:rsidRPr="00BA0E0F" w14:paraId="1C65A7BE" w14:textId="77777777" w:rsidTr="00846F8F">
        <w:trPr>
          <w:trHeight w:val="855"/>
        </w:trPr>
        <w:tc>
          <w:tcPr>
            <w:tcW w:w="643" w:type="dxa"/>
          </w:tcPr>
          <w:p w14:paraId="2B2EAF6E" w14:textId="4F09A6D3" w:rsidR="0077690B" w:rsidRPr="00BA0E0F" w:rsidRDefault="006427C7" w:rsidP="00476E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769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14:paraId="390CD518" w14:textId="1582E3E7" w:rsidR="0077690B" w:rsidRPr="00BA0E0F" w:rsidRDefault="00073850" w:rsidP="00476E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</w:t>
            </w:r>
            <w:r w:rsidR="0077690B" w:rsidRPr="00AB54D7"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7690B" w:rsidRPr="00AB54D7">
              <w:rPr>
                <w:rFonts w:ascii="Times New Roman" w:hAnsi="Times New Roman"/>
                <w:sz w:val="24"/>
                <w:szCs w:val="24"/>
              </w:rPr>
              <w:t xml:space="preserve">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091" w:type="dxa"/>
          </w:tcPr>
          <w:p w14:paraId="3C57D428" w14:textId="695857AF" w:rsidR="0077690B" w:rsidRDefault="00073850" w:rsidP="007E7C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41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1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2025 г.г.</w:t>
            </w:r>
          </w:p>
        </w:tc>
        <w:tc>
          <w:tcPr>
            <w:tcW w:w="1701" w:type="dxa"/>
          </w:tcPr>
          <w:p w14:paraId="1072E597" w14:textId="44DB7322" w:rsidR="0077690B" w:rsidRDefault="00073850" w:rsidP="00941C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75" w:type="dxa"/>
          </w:tcPr>
          <w:p w14:paraId="22DE8A47" w14:textId="1B0BB2C6" w:rsidR="0077690B" w:rsidRDefault="00073850" w:rsidP="00476E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E6B9704" w14:textId="74F1719B" w:rsidR="0077690B" w:rsidRDefault="00073850" w:rsidP="00476E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108D4A66" w14:textId="372A18D4" w:rsidR="0077690B" w:rsidRDefault="00073850" w:rsidP="00476E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176BEBA5" w14:textId="1E7ADC66" w:rsidR="0077690B" w:rsidRDefault="00073850" w:rsidP="00476E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23BE273" w14:textId="66DA2382" w:rsidR="0077690B" w:rsidRDefault="00073850" w:rsidP="00476E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6E6B1085" w14:textId="72774317" w:rsidR="0077690B" w:rsidRPr="00155F48" w:rsidRDefault="00073850" w:rsidP="00476E7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</w:t>
            </w:r>
            <w:r w:rsidR="007E7CD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и привлечения инвестиций Администрации</w:t>
            </w:r>
          </w:p>
        </w:tc>
      </w:tr>
      <w:tr w:rsidR="0077690B" w:rsidRPr="00BA0E0F" w14:paraId="0017FEB0" w14:textId="77777777" w:rsidTr="00846F8F">
        <w:trPr>
          <w:trHeight w:val="3006"/>
        </w:trPr>
        <w:tc>
          <w:tcPr>
            <w:tcW w:w="643" w:type="dxa"/>
          </w:tcPr>
          <w:p w14:paraId="4BEC011B" w14:textId="1C1EC29D" w:rsidR="0077690B" w:rsidRPr="00BA0E0F" w:rsidRDefault="006427C7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7690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878" w:type="dxa"/>
          </w:tcPr>
          <w:p w14:paraId="37F350F6" w14:textId="30D4F359" w:rsidR="0077690B" w:rsidRPr="00BA0E0F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 консультативной помощи предприятиям по правилам продажи лекарственных препаратов </w:t>
            </w:r>
            <w:r w:rsidR="007E7CD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7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изделий медицинского назначения</w:t>
            </w:r>
          </w:p>
        </w:tc>
        <w:tc>
          <w:tcPr>
            <w:tcW w:w="2091" w:type="dxa"/>
          </w:tcPr>
          <w:p w14:paraId="5DB4B9DE" w14:textId="6CD4E52D" w:rsidR="0077690B" w:rsidRDefault="0077690B" w:rsidP="00FD135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обращении хозяйствующих субъектов</w:t>
            </w:r>
          </w:p>
          <w:p w14:paraId="0C75B347" w14:textId="5C3E50F5" w:rsidR="0077690B" w:rsidRDefault="0077690B" w:rsidP="00FD135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1701" w:type="dxa"/>
          </w:tcPr>
          <w:p w14:paraId="1A6B7054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C10F93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7F31B3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A27BD1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74C7F6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27E355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493235" w14:textId="35CA27C4" w:rsidR="0077690B" w:rsidRPr="00155F48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77690B" w:rsidRPr="00BA0E0F" w14:paraId="48C3B714" w14:textId="77777777" w:rsidTr="00846F8F">
        <w:trPr>
          <w:trHeight w:val="855"/>
        </w:trPr>
        <w:tc>
          <w:tcPr>
            <w:tcW w:w="643" w:type="dxa"/>
          </w:tcPr>
          <w:p w14:paraId="498E5A7C" w14:textId="5F03BA3C" w:rsidR="0077690B" w:rsidRDefault="006427C7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77690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878" w:type="dxa"/>
          </w:tcPr>
          <w:p w14:paraId="7190BADE" w14:textId="77777777" w:rsidR="00073850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хозяйствующим субъектам, осуществляю</w:t>
            </w:r>
          </w:p>
          <w:p w14:paraId="753224EE" w14:textId="0BFCFE8A" w:rsidR="0077690B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="0077690B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90B">
              <w:rPr>
                <w:rFonts w:ascii="Times New Roman" w:hAnsi="Times New Roman"/>
                <w:sz w:val="24"/>
                <w:szCs w:val="24"/>
              </w:rPr>
              <w:t>продажу лекарственных препаратов и изделий медицинского назначения</w:t>
            </w:r>
          </w:p>
        </w:tc>
        <w:tc>
          <w:tcPr>
            <w:tcW w:w="2091" w:type="dxa"/>
          </w:tcPr>
          <w:p w14:paraId="5C6C75F3" w14:textId="3E68DF71" w:rsidR="0077690B" w:rsidRDefault="0077690B" w:rsidP="00FD135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обращении хозяйствующих субъектов</w:t>
            </w:r>
          </w:p>
          <w:p w14:paraId="1FBFAF28" w14:textId="794B64F1" w:rsidR="0077690B" w:rsidRDefault="0077690B" w:rsidP="00FD135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срока</w:t>
            </w:r>
          </w:p>
        </w:tc>
        <w:tc>
          <w:tcPr>
            <w:tcW w:w="1701" w:type="dxa"/>
          </w:tcPr>
          <w:p w14:paraId="17AF4C34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0B22FC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9EAF3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C7381A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C036C1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0166F4" w14:textId="77777777" w:rsidR="0077690B" w:rsidRDefault="0077690B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D75423" w14:textId="40C90AB6" w:rsidR="0077690B" w:rsidRPr="00155F48" w:rsidRDefault="00DC4777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отношений             и землепользования Администрации</w:t>
            </w:r>
          </w:p>
        </w:tc>
      </w:tr>
      <w:tr w:rsidR="00073850" w:rsidRPr="00BA0E0F" w14:paraId="2AC962C3" w14:textId="77777777" w:rsidTr="00846F8F">
        <w:trPr>
          <w:trHeight w:val="248"/>
        </w:trPr>
        <w:tc>
          <w:tcPr>
            <w:tcW w:w="14534" w:type="dxa"/>
            <w:gridSpan w:val="10"/>
          </w:tcPr>
          <w:p w14:paraId="16D2A9D1" w14:textId="52E0E57F" w:rsidR="00073850" w:rsidRDefault="006427C7" w:rsidP="0007385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3850">
              <w:rPr>
                <w:rFonts w:ascii="Times New Roman" w:hAnsi="Times New Roman"/>
                <w:sz w:val="24"/>
                <w:szCs w:val="24"/>
              </w:rPr>
              <w:t>. Рынок услуг розничной торговли</w:t>
            </w:r>
          </w:p>
        </w:tc>
      </w:tr>
      <w:tr w:rsidR="008E2EEF" w:rsidRPr="00BA0E0F" w14:paraId="7483ED8E" w14:textId="77777777" w:rsidTr="00846F8F">
        <w:trPr>
          <w:trHeight w:val="248"/>
        </w:trPr>
        <w:tc>
          <w:tcPr>
            <w:tcW w:w="14534" w:type="dxa"/>
            <w:gridSpan w:val="10"/>
          </w:tcPr>
          <w:p w14:paraId="7037C7E1" w14:textId="77777777" w:rsidR="008E2EEF" w:rsidRDefault="008E2EEF" w:rsidP="008E2E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Исходная (текущая ситуация) информация</w:t>
            </w:r>
          </w:p>
          <w:p w14:paraId="052B9872" w14:textId="32AE644A" w:rsidR="008E2EEF" w:rsidRDefault="008E2EEF" w:rsidP="008E2EE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предприятия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 и муниципальной формы собственности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, осуществляющие хозяйственную деятельность на рынке услуг</w:t>
            </w:r>
            <w:r w:rsidRPr="00AB54D7">
              <w:rPr>
                <w:rFonts w:ascii="Times New Roman" w:eastAsiaTheme="minorHAnsi" w:hAnsi="Times New Roman"/>
                <w:sz w:val="24"/>
                <w:szCs w:val="24"/>
              </w:rPr>
              <w:t xml:space="preserve"> розничной торговли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Доля частных хозяйствующих субъектов, осуществляющих свою деятельность на рынке услуг в сфере </w:t>
            </w:r>
            <w:r w:rsidRPr="00AB54D7">
              <w:rPr>
                <w:rFonts w:ascii="Times New Roman" w:eastAsiaTheme="minorHAnsi" w:hAnsi="Times New Roman"/>
                <w:sz w:val="24"/>
                <w:szCs w:val="24"/>
              </w:rPr>
              <w:t>розничной торговли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составляет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округа осуществляют деятельность </w:t>
            </w:r>
            <w:r w:rsidRPr="00097A1F">
              <w:rPr>
                <w:rFonts w:ascii="Times New Roman" w:hAnsi="Times New Roman"/>
                <w:sz w:val="24"/>
                <w:szCs w:val="24"/>
              </w:rPr>
              <w:t>1</w:t>
            </w:r>
            <w:r w:rsidR="00D04004">
              <w:rPr>
                <w:rFonts w:ascii="Times New Roman" w:hAnsi="Times New Roman"/>
                <w:sz w:val="24"/>
                <w:szCs w:val="24"/>
              </w:rPr>
              <w:t>90</w:t>
            </w:r>
            <w:r w:rsidRPr="00097A1F">
              <w:rPr>
                <w:rFonts w:ascii="Times New Roman" w:hAnsi="Times New Roman"/>
                <w:sz w:val="24"/>
                <w:szCs w:val="24"/>
              </w:rPr>
              <w:t xml:space="preserve"> частных хозяйствующи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97A1F">
              <w:rPr>
                <w:rFonts w:ascii="Times New Roman" w:hAnsi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97A1F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4004">
              <w:rPr>
                <w:rFonts w:ascii="Times New Roman" w:hAnsi="Times New Roman"/>
                <w:sz w:val="24"/>
                <w:szCs w:val="24"/>
              </w:rPr>
              <w:t>8</w:t>
            </w:r>
            <w:r w:rsidRPr="00097A1F">
              <w:rPr>
                <w:rFonts w:ascii="Times New Roman" w:hAnsi="Times New Roman"/>
                <w:sz w:val="24"/>
                <w:szCs w:val="24"/>
              </w:rPr>
              <w:t xml:space="preserve"> магазинов),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осуществляющих деятельность в сфере розничной торговли. Фактическая обеспеченность жителей Пограничного муниципального округа площадью торговых объектов на одну тысячу жителей составляет </w:t>
            </w:r>
            <w:r w:rsidR="000B2894" w:rsidRPr="000B28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1A0B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  <w:r w:rsidR="000B2894" w:rsidRPr="000B2894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, что превышает утвержденный норматив (353,0 кв.м</w:t>
            </w:r>
            <w:r w:rsidR="00224D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На территории муниципального округа действует </w:t>
            </w:r>
            <w:r w:rsidR="000B28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0400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B28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 розничный</w:t>
            </w:r>
            <w:r w:rsidR="000B2894">
              <w:rPr>
                <w:rFonts w:ascii="Times New Roman" w:hAnsi="Times New Roman"/>
                <w:sz w:val="24"/>
                <w:szCs w:val="24"/>
              </w:rPr>
              <w:t xml:space="preserve"> универсальный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рынок с общим количеством торговых мест – 45.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073850" w:rsidRPr="00BA0E0F" w14:paraId="613DC1AA" w14:textId="77777777" w:rsidTr="00846F8F">
        <w:trPr>
          <w:trHeight w:val="855"/>
        </w:trPr>
        <w:tc>
          <w:tcPr>
            <w:tcW w:w="643" w:type="dxa"/>
          </w:tcPr>
          <w:p w14:paraId="102C82E1" w14:textId="26594370" w:rsidR="00073850" w:rsidRDefault="006427C7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E7CD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878" w:type="dxa"/>
          </w:tcPr>
          <w:p w14:paraId="16A5AF42" w14:textId="54D5DE90" w:rsidR="00073850" w:rsidRDefault="00CB338C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нестационарных и мобильных торговых объектов и торговых мест под них не менее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чем на 10 % к 2025 году по отношению к 2020 году</w:t>
            </w:r>
          </w:p>
        </w:tc>
        <w:tc>
          <w:tcPr>
            <w:tcW w:w="2091" w:type="dxa"/>
          </w:tcPr>
          <w:p w14:paraId="6D412F52" w14:textId="6FEC17CC" w:rsidR="00073850" w:rsidRDefault="00CB338C" w:rsidP="00CB338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2022-2024 г.</w:t>
            </w:r>
            <w:r w:rsidR="00760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14:paraId="78C14D67" w14:textId="107204A6" w:rsidR="00073850" w:rsidRDefault="00CB338C" w:rsidP="007608C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</w:tcPr>
          <w:p w14:paraId="2AC368EC" w14:textId="2A1FD2AC" w:rsidR="00073850" w:rsidRDefault="00CB338C" w:rsidP="007608C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259CECFE" w14:textId="7293E792" w:rsidR="00073850" w:rsidRDefault="00CB338C" w:rsidP="007608C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103C9C26" w14:textId="256B9158" w:rsidR="00073850" w:rsidRDefault="00CB338C" w:rsidP="007608C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003F2969" w14:textId="476B438F" w:rsidR="00073850" w:rsidRDefault="00CB338C" w:rsidP="007608C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2245F30" w14:textId="4C816C72" w:rsidR="00073850" w:rsidRDefault="00CB338C" w:rsidP="007608C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18647734" w14:textId="000FA06B" w:rsidR="00073850" w:rsidRDefault="007608C9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073850" w:rsidRPr="00BA0E0F" w14:paraId="742BF43D" w14:textId="77777777" w:rsidTr="00846F8F">
        <w:trPr>
          <w:trHeight w:val="855"/>
        </w:trPr>
        <w:tc>
          <w:tcPr>
            <w:tcW w:w="643" w:type="dxa"/>
          </w:tcPr>
          <w:p w14:paraId="13C048F2" w14:textId="5516DFEB" w:rsidR="00073850" w:rsidRDefault="006427C7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338C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1878" w:type="dxa"/>
          </w:tcPr>
          <w:p w14:paraId="52BB2E73" w14:textId="2F753A5E" w:rsidR="00073850" w:rsidRDefault="007608C9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</w:t>
            </w:r>
          </w:p>
        </w:tc>
        <w:tc>
          <w:tcPr>
            <w:tcW w:w="2091" w:type="dxa"/>
          </w:tcPr>
          <w:p w14:paraId="71F1D701" w14:textId="5937E37E" w:rsidR="00073850" w:rsidRDefault="007608C9" w:rsidP="007608C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701" w:type="dxa"/>
          </w:tcPr>
          <w:p w14:paraId="65D22A69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B1F175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890440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74D08F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71D876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8A10E5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B6D592" w14:textId="7289E500" w:rsidR="00073850" w:rsidRDefault="007608C9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073850" w:rsidRPr="00BA0E0F" w14:paraId="6C7381A7" w14:textId="77777777" w:rsidTr="00846F8F">
        <w:trPr>
          <w:trHeight w:val="1594"/>
        </w:trPr>
        <w:tc>
          <w:tcPr>
            <w:tcW w:w="643" w:type="dxa"/>
          </w:tcPr>
          <w:p w14:paraId="256F8753" w14:textId="3471E1B5" w:rsidR="00073850" w:rsidRDefault="006427C7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338C">
              <w:rPr>
                <w:rFonts w:ascii="Times New Roman" w:hAnsi="Times New Roman"/>
                <w:sz w:val="24"/>
                <w:szCs w:val="24"/>
              </w:rPr>
              <w:t>.1.2.</w:t>
            </w:r>
          </w:p>
        </w:tc>
        <w:tc>
          <w:tcPr>
            <w:tcW w:w="1878" w:type="dxa"/>
          </w:tcPr>
          <w:p w14:paraId="42A74E3F" w14:textId="2A4B6069" w:rsidR="00073850" w:rsidRDefault="007608C9" w:rsidP="005B1C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F8D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  <w:r w:rsidR="00060F8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060F8D" w:rsidRPr="00060F8D">
              <w:rPr>
                <w:rFonts w:ascii="Times New Roman" w:hAnsi="Times New Roman"/>
                <w:sz w:val="24"/>
                <w:szCs w:val="24"/>
              </w:rPr>
              <w:t>в</w:t>
            </w:r>
            <w:r w:rsidR="00060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F8D" w:rsidRPr="00060F8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060F8D">
              <w:rPr>
                <w:rFonts w:ascii="Times New Roman" w:hAnsi="Times New Roman"/>
                <w:sz w:val="24"/>
                <w:szCs w:val="24"/>
              </w:rPr>
              <w:t xml:space="preserve">проведения закрытого аукциона и определения победителя на право включения в Схему размещения нестационарных торговых объектов на территории </w:t>
            </w:r>
            <w:r w:rsidRPr="00060F8D">
              <w:rPr>
                <w:rFonts w:ascii="Times New Roman" w:hAnsi="Times New Roman"/>
                <w:sz w:val="24"/>
                <w:szCs w:val="24"/>
              </w:rPr>
              <w:lastRenderedPageBreak/>
              <w:t>Пограничного муниципального округа</w:t>
            </w:r>
            <w:r w:rsidR="00060F8D">
              <w:rPr>
                <w:rFonts w:ascii="Times New Roman" w:hAnsi="Times New Roman"/>
                <w:sz w:val="24"/>
                <w:szCs w:val="24"/>
              </w:rPr>
              <w:t>, утвержденный</w:t>
            </w:r>
            <w:r w:rsidR="006B0151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Пограничного муниципального района от 20.08.2018 </w:t>
            </w:r>
            <w:r w:rsidR="005677E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6B0151">
              <w:rPr>
                <w:rFonts w:ascii="Times New Roman" w:hAnsi="Times New Roman"/>
                <w:sz w:val="24"/>
                <w:szCs w:val="24"/>
              </w:rPr>
              <w:t>№</w:t>
            </w:r>
            <w:r w:rsidR="00567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151">
              <w:rPr>
                <w:rFonts w:ascii="Times New Roman" w:hAnsi="Times New Roman"/>
                <w:sz w:val="24"/>
                <w:szCs w:val="24"/>
              </w:rPr>
              <w:t>443 (с изменениями на 25.05.2021 № 485)</w:t>
            </w:r>
            <w:r w:rsidR="00060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14:paraId="2771B196" w14:textId="3F9AADC7" w:rsidR="00073850" w:rsidRDefault="005677E2" w:rsidP="005677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1701" w:type="dxa"/>
          </w:tcPr>
          <w:p w14:paraId="4FB69425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5E2250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572CDA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60A693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E32726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61BD2A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A2BE83" w14:textId="2F231512" w:rsidR="00073850" w:rsidRDefault="007608C9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073850" w:rsidRPr="00BA0E0F" w14:paraId="6AE2FFE7" w14:textId="77777777" w:rsidTr="00846F8F">
        <w:trPr>
          <w:trHeight w:val="855"/>
        </w:trPr>
        <w:tc>
          <w:tcPr>
            <w:tcW w:w="643" w:type="dxa"/>
          </w:tcPr>
          <w:p w14:paraId="13A152AE" w14:textId="776F9182" w:rsidR="00073850" w:rsidRDefault="006427C7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77E2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1878" w:type="dxa"/>
          </w:tcPr>
          <w:p w14:paraId="2EED9615" w14:textId="6227BA07" w:rsidR="00073850" w:rsidRDefault="005677E2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2091" w:type="dxa"/>
          </w:tcPr>
          <w:p w14:paraId="6BA3784C" w14:textId="0EF01271" w:rsidR="00073850" w:rsidRDefault="005677E2" w:rsidP="00A67B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г.г.</w:t>
            </w:r>
          </w:p>
        </w:tc>
        <w:tc>
          <w:tcPr>
            <w:tcW w:w="1701" w:type="dxa"/>
          </w:tcPr>
          <w:p w14:paraId="794ADF30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611DB6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BDB0E6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3842F8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6DEEA6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6925E1" w14:textId="77777777" w:rsidR="00073850" w:rsidRDefault="00073850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DEFED5" w14:textId="427694AB" w:rsidR="00073850" w:rsidRDefault="005677E2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073850" w:rsidRPr="00BA0E0F" w14:paraId="51E35CD2" w14:textId="77777777" w:rsidTr="00846F8F">
        <w:trPr>
          <w:trHeight w:val="855"/>
        </w:trPr>
        <w:tc>
          <w:tcPr>
            <w:tcW w:w="643" w:type="dxa"/>
          </w:tcPr>
          <w:p w14:paraId="1C20E76C" w14:textId="1A8464B6" w:rsidR="00073850" w:rsidRDefault="006427C7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77E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878" w:type="dxa"/>
          </w:tcPr>
          <w:p w14:paraId="355AE9CF" w14:textId="66BB2357" w:rsidR="00073850" w:rsidRDefault="0002428E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ярмарочных мероприятий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 Пограничного муниципального округа</w:t>
            </w:r>
          </w:p>
        </w:tc>
        <w:tc>
          <w:tcPr>
            <w:tcW w:w="2091" w:type="dxa"/>
          </w:tcPr>
          <w:p w14:paraId="7BC8804A" w14:textId="0A6A83ED" w:rsidR="00073850" w:rsidRDefault="0002428E" w:rsidP="0002428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701" w:type="dxa"/>
          </w:tcPr>
          <w:p w14:paraId="55EE8BC5" w14:textId="678C4A19" w:rsidR="00073850" w:rsidRDefault="00020E2E" w:rsidP="00941C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2428E">
              <w:rPr>
                <w:rFonts w:ascii="Times New Roman" w:hAnsi="Times New Roman"/>
                <w:sz w:val="24"/>
                <w:szCs w:val="24"/>
              </w:rPr>
              <w:t>оличество площадок</w:t>
            </w:r>
          </w:p>
        </w:tc>
        <w:tc>
          <w:tcPr>
            <w:tcW w:w="1275" w:type="dxa"/>
          </w:tcPr>
          <w:p w14:paraId="3B74EC31" w14:textId="01410D15" w:rsidR="00073850" w:rsidRDefault="0002428E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95F5A9" w14:textId="379F9FD1" w:rsidR="00073850" w:rsidRDefault="0002428E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6FE106A" w14:textId="01C2EFD2" w:rsidR="00073850" w:rsidRDefault="0002428E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BC878F0" w14:textId="2E76F088" w:rsidR="00073850" w:rsidRDefault="0002428E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D48580" w14:textId="23F64F74" w:rsidR="00073850" w:rsidRDefault="0002428E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8125212" w14:textId="5D8C4D09" w:rsidR="00073850" w:rsidRDefault="0002428E" w:rsidP="0052378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и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инвестиций Администрации</w:t>
            </w:r>
          </w:p>
        </w:tc>
      </w:tr>
      <w:tr w:rsidR="0002428E" w:rsidRPr="00BA0E0F" w14:paraId="63E8EEA9" w14:textId="77777777" w:rsidTr="00846F8F">
        <w:trPr>
          <w:trHeight w:val="855"/>
        </w:trPr>
        <w:tc>
          <w:tcPr>
            <w:tcW w:w="643" w:type="dxa"/>
          </w:tcPr>
          <w:p w14:paraId="673A43A7" w14:textId="1706081F" w:rsidR="0002428E" w:rsidRDefault="006427C7" w:rsidP="000242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2428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878" w:type="dxa"/>
          </w:tcPr>
          <w:p w14:paraId="514518C9" w14:textId="77777777" w:rsidR="0002428E" w:rsidRDefault="0002428E" w:rsidP="0002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</w:t>
            </w:r>
          </w:p>
          <w:p w14:paraId="4142546E" w14:textId="7038C6C0" w:rsidR="0002428E" w:rsidRDefault="0002428E" w:rsidP="000242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семинаров, рабочих встреч по вопросам требований действующего законодательст ва </w:t>
            </w:r>
            <w:r w:rsidR="00941C02">
              <w:rPr>
                <w:rFonts w:ascii="Times New Roman" w:hAnsi="Times New Roman"/>
                <w:sz w:val="24"/>
                <w:szCs w:val="24"/>
              </w:rPr>
              <w:t xml:space="preserve">                  к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осуществлению торговой деятельности</w:t>
            </w:r>
          </w:p>
        </w:tc>
        <w:tc>
          <w:tcPr>
            <w:tcW w:w="2091" w:type="dxa"/>
          </w:tcPr>
          <w:p w14:paraId="28ADD5FB" w14:textId="2775A5B2" w:rsidR="0002428E" w:rsidRDefault="0002428E" w:rsidP="006C6F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            (2 раза в год)</w:t>
            </w:r>
          </w:p>
        </w:tc>
        <w:tc>
          <w:tcPr>
            <w:tcW w:w="1701" w:type="dxa"/>
          </w:tcPr>
          <w:p w14:paraId="4FB67474" w14:textId="7DBD53D3" w:rsidR="00941C02" w:rsidRDefault="00020E2E" w:rsidP="006C6F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2428E"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  <w:p w14:paraId="2FF6C5BE" w14:textId="4A6A141C" w:rsidR="0002428E" w:rsidRDefault="0002428E" w:rsidP="006C6F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</w:tcPr>
          <w:p w14:paraId="290CCF69" w14:textId="28BE5D7C" w:rsidR="0002428E" w:rsidRDefault="005B1C5A" w:rsidP="006C6F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B7DAA43" w14:textId="62925ACC" w:rsidR="0002428E" w:rsidRDefault="00941C02" w:rsidP="000242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EF9B23E" w14:textId="23B24224" w:rsidR="0002428E" w:rsidRDefault="00941C02" w:rsidP="000242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C37CF8F" w14:textId="08A0267D" w:rsidR="0002428E" w:rsidRDefault="00941C02" w:rsidP="000242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4229563" w14:textId="02F140DC" w:rsidR="0002428E" w:rsidRDefault="00941C02" w:rsidP="000242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DC9DB25" w14:textId="4551745F" w:rsidR="0002428E" w:rsidRDefault="0002428E" w:rsidP="0002428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8141F4" w:rsidRPr="00BA0E0F" w14:paraId="4B6FC08D" w14:textId="77777777" w:rsidTr="00846F8F">
        <w:trPr>
          <w:trHeight w:val="339"/>
        </w:trPr>
        <w:tc>
          <w:tcPr>
            <w:tcW w:w="14534" w:type="dxa"/>
            <w:gridSpan w:val="10"/>
          </w:tcPr>
          <w:p w14:paraId="276AE8BF" w14:textId="04D6B111" w:rsidR="008141F4" w:rsidRDefault="006427C7" w:rsidP="006C6F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41F4">
              <w:rPr>
                <w:rFonts w:ascii="Times New Roman" w:hAnsi="Times New Roman"/>
                <w:sz w:val="24"/>
                <w:szCs w:val="24"/>
              </w:rPr>
              <w:t>.</w:t>
            </w:r>
            <w:r w:rsidR="006C6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F6E">
              <w:rPr>
                <w:rFonts w:ascii="Times New Roman" w:eastAsiaTheme="minorHAnsi" w:hAnsi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6C6F6E" w:rsidRPr="00BA0E0F" w14:paraId="5CB849C1" w14:textId="77777777" w:rsidTr="00846F8F">
        <w:trPr>
          <w:trHeight w:val="855"/>
        </w:trPr>
        <w:tc>
          <w:tcPr>
            <w:tcW w:w="14534" w:type="dxa"/>
            <w:gridSpan w:val="10"/>
          </w:tcPr>
          <w:p w14:paraId="639A1F6B" w14:textId="77777777" w:rsidR="006C6F6E" w:rsidRDefault="006C6F6E" w:rsidP="004C4E4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Исходная (текущая ситуация) информация</w:t>
            </w:r>
          </w:p>
          <w:p w14:paraId="470D1A57" w14:textId="0BD3DAA2" w:rsidR="006C6F6E" w:rsidRPr="0003642B" w:rsidRDefault="006C6F6E" w:rsidP="004C4E47">
            <w:pPr>
              <w:spacing w:after="0" w:line="240" w:lineRule="auto"/>
              <w:jc w:val="both"/>
            </w:pP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395E48">
              <w:rPr>
                <w:rFonts w:ascii="Times New Roman" w:hAnsi="Times New Roman"/>
                <w:sz w:val="24"/>
                <w:szCs w:val="24"/>
              </w:rPr>
              <w:t>на рынке дорожной деятельности осуществляют деятельность 4 хозяйствующих субъекта.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Доля частных хозяйствующих субъектов, осуществляющих свою деятельность на рынке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дорожной деятельности</w:t>
            </w:r>
            <w:r w:rsidR="00395E4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42B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содействию развития конкуренции на данном рынке направлена на </w:t>
            </w:r>
            <w:r w:rsidR="00395E48" w:rsidRPr="0003642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03642B">
              <w:rPr>
                <w:rFonts w:ascii="Times New Roman" w:hAnsi="Times New Roman"/>
                <w:sz w:val="24"/>
                <w:szCs w:val="24"/>
              </w:rPr>
              <w:t>конкурентн</w:t>
            </w:r>
            <w:r w:rsidR="00395E48" w:rsidRPr="0003642B">
              <w:rPr>
                <w:rFonts w:ascii="Times New Roman" w:hAnsi="Times New Roman"/>
                <w:sz w:val="24"/>
                <w:szCs w:val="24"/>
              </w:rPr>
              <w:t>ой среды</w:t>
            </w:r>
            <w:r w:rsidR="00861115" w:rsidRPr="0003642B">
              <w:rPr>
                <w:rFonts w:ascii="Times New Roman" w:hAnsi="Times New Roman"/>
                <w:sz w:val="24"/>
                <w:szCs w:val="24"/>
              </w:rPr>
              <w:t xml:space="preserve"> в целях развития сети автомобильных дорог общего пользования местного значения, обеспечения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транспорта.</w:t>
            </w:r>
          </w:p>
        </w:tc>
      </w:tr>
      <w:tr w:rsidR="00CF161C" w:rsidRPr="00BA0E0F" w14:paraId="32C01064" w14:textId="77777777" w:rsidTr="00846F8F">
        <w:trPr>
          <w:trHeight w:val="855"/>
        </w:trPr>
        <w:tc>
          <w:tcPr>
            <w:tcW w:w="643" w:type="dxa"/>
          </w:tcPr>
          <w:p w14:paraId="436EED35" w14:textId="0F2DD582" w:rsidR="00CF161C" w:rsidRDefault="006427C7" w:rsidP="00CF161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64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14:paraId="118EEB10" w14:textId="7E1BFC76" w:rsidR="00CF161C" w:rsidRDefault="00CF3A4E" w:rsidP="00CF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CF161C" w:rsidRPr="00636C81"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F161C" w:rsidRPr="00636C81">
              <w:rPr>
                <w:rFonts w:ascii="Times New Roman" w:hAnsi="Times New Roman"/>
                <w:sz w:val="24"/>
                <w:szCs w:val="24"/>
              </w:rPr>
              <w:t xml:space="preserve"> организаций частной формы собственности в сфере дорожной </w:t>
            </w:r>
            <w:r w:rsidR="00CF161C" w:rsidRPr="00636C8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(за исключением проектирования)</w:t>
            </w:r>
          </w:p>
        </w:tc>
        <w:tc>
          <w:tcPr>
            <w:tcW w:w="2091" w:type="dxa"/>
          </w:tcPr>
          <w:p w14:paraId="32DC925D" w14:textId="68050D24" w:rsidR="00CF161C" w:rsidRDefault="00CF3A4E" w:rsidP="00CF16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="0039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95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411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1701" w:type="dxa"/>
          </w:tcPr>
          <w:p w14:paraId="52E7D38C" w14:textId="4F4C5629" w:rsidR="00CF161C" w:rsidRDefault="00CF3A4E" w:rsidP="00CF16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75" w:type="dxa"/>
          </w:tcPr>
          <w:p w14:paraId="22AB92EE" w14:textId="0A4AD452" w:rsidR="00CF161C" w:rsidRDefault="00CF3A4E" w:rsidP="00CF161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2B306B9C" w14:textId="2279F23A" w:rsidR="00CF161C" w:rsidRDefault="0003642B" w:rsidP="00CF161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7B9D0D85" w14:textId="45262056" w:rsidR="00CF161C" w:rsidRDefault="0003642B" w:rsidP="00CF161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14:paraId="531C9CF4" w14:textId="14603351" w:rsidR="00CF161C" w:rsidRDefault="0003642B" w:rsidP="00CF161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14:paraId="0BBE1D60" w14:textId="33E36734" w:rsidR="00CF161C" w:rsidRDefault="0003642B" w:rsidP="00CF161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14:paraId="5FC150FB" w14:textId="77777777" w:rsidR="00CF3A4E" w:rsidRDefault="00CF3A4E" w:rsidP="00CF161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 и градостроительст</w:t>
            </w:r>
          </w:p>
          <w:p w14:paraId="1779B276" w14:textId="48B41078" w:rsidR="00CF161C" w:rsidRDefault="00CF3A4E" w:rsidP="00CF161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 Администрации</w:t>
            </w:r>
          </w:p>
        </w:tc>
      </w:tr>
      <w:tr w:rsidR="0041185A" w:rsidRPr="00BA0E0F" w14:paraId="0ACB6BD3" w14:textId="77777777" w:rsidTr="00846F8F">
        <w:trPr>
          <w:trHeight w:val="855"/>
        </w:trPr>
        <w:tc>
          <w:tcPr>
            <w:tcW w:w="643" w:type="dxa"/>
          </w:tcPr>
          <w:p w14:paraId="292FE630" w14:textId="1A921D0F" w:rsidR="0041185A" w:rsidRDefault="006427C7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0400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14:paraId="2D9E88C2" w14:textId="02B55EB9" w:rsidR="0041185A" w:rsidRPr="0041185A" w:rsidRDefault="0041185A" w:rsidP="0041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85A"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товаров, работ, услуг для обеспечения государственных нужд конкурентными способами с соблюдением принципов обеспечения конкуренции, открытости, прозрачности </w:t>
            </w:r>
          </w:p>
        </w:tc>
        <w:tc>
          <w:tcPr>
            <w:tcW w:w="2091" w:type="dxa"/>
          </w:tcPr>
          <w:p w14:paraId="35F136FB" w14:textId="147276F4" w:rsidR="0041185A" w:rsidRDefault="00C307AD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2022 - 2025 г.г.</w:t>
            </w:r>
          </w:p>
        </w:tc>
        <w:tc>
          <w:tcPr>
            <w:tcW w:w="1701" w:type="dxa"/>
          </w:tcPr>
          <w:p w14:paraId="01D71BBC" w14:textId="77777777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4F9D51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52F1BC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10AAD1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75CE97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837FAC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55E85E" w14:textId="77777777" w:rsidR="00846F8F" w:rsidRDefault="00846F8F" w:rsidP="00846F8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 и градостроительст</w:t>
            </w:r>
          </w:p>
          <w:p w14:paraId="5DC5DD66" w14:textId="5940EAE2" w:rsidR="0041185A" w:rsidRDefault="00846F8F" w:rsidP="00846F8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 Администрации</w:t>
            </w:r>
            <w:r w:rsidR="001D234A">
              <w:rPr>
                <w:rFonts w:ascii="Times New Roman" w:hAnsi="Times New Roman"/>
                <w:sz w:val="24"/>
                <w:szCs w:val="24"/>
              </w:rPr>
              <w:t>, отдел закупок Администрации</w:t>
            </w:r>
          </w:p>
        </w:tc>
      </w:tr>
      <w:tr w:rsidR="0041185A" w:rsidRPr="00BA0E0F" w14:paraId="45E3BB37" w14:textId="77777777" w:rsidTr="00846F8F">
        <w:trPr>
          <w:trHeight w:val="855"/>
        </w:trPr>
        <w:tc>
          <w:tcPr>
            <w:tcW w:w="643" w:type="dxa"/>
          </w:tcPr>
          <w:p w14:paraId="37159670" w14:textId="72719300" w:rsidR="0041185A" w:rsidRDefault="006427C7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04004">
              <w:rPr>
                <w:rFonts w:ascii="Times New Roman" w:hAnsi="Times New Roman"/>
                <w:sz w:val="24"/>
                <w:szCs w:val="24"/>
              </w:rPr>
              <w:t>.</w:t>
            </w:r>
            <w:r w:rsidR="00A209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14:paraId="52391A15" w14:textId="5D18060E" w:rsidR="0041185A" w:rsidRPr="0041185A" w:rsidRDefault="0041185A" w:rsidP="004118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185A">
              <w:rPr>
                <w:rFonts w:ascii="Times New Roman" w:hAnsi="Times New Roman"/>
                <w:sz w:val="24"/>
                <w:szCs w:val="24"/>
              </w:rPr>
              <w:t>Привлечение частных организаций к участию в торгах путем размещения информации о планировании закупок в сфере дорожной деятельности в единой информационно</w:t>
            </w:r>
            <w:r w:rsidRPr="0041185A">
              <w:rPr>
                <w:rFonts w:ascii="Times New Roman" w:hAnsi="Times New Roman"/>
                <w:sz w:val="24"/>
                <w:szCs w:val="24"/>
              </w:rPr>
              <w:lastRenderedPageBreak/>
              <w:t>й системе в сфере закупок</w:t>
            </w:r>
          </w:p>
        </w:tc>
        <w:tc>
          <w:tcPr>
            <w:tcW w:w="2091" w:type="dxa"/>
          </w:tcPr>
          <w:p w14:paraId="73AA77D6" w14:textId="064A3993" w:rsidR="0041185A" w:rsidRDefault="00C307AD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2022 - 2025 г.г.</w:t>
            </w:r>
          </w:p>
        </w:tc>
        <w:tc>
          <w:tcPr>
            <w:tcW w:w="1701" w:type="dxa"/>
          </w:tcPr>
          <w:p w14:paraId="6DC42F45" w14:textId="77777777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5664E0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68B41F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D305CA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921264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8517B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3D702A" w14:textId="77777777" w:rsidR="00846F8F" w:rsidRDefault="00846F8F" w:rsidP="00846F8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 и градостроительст</w:t>
            </w:r>
          </w:p>
          <w:p w14:paraId="0FCFD160" w14:textId="77777777" w:rsidR="0041185A" w:rsidRDefault="00846F8F" w:rsidP="00846F8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 Администрации</w:t>
            </w:r>
            <w:r w:rsidR="006178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BBABCA3" w14:textId="2FCCEC0B" w:rsidR="00617887" w:rsidRDefault="00617887" w:rsidP="00846F8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закупок Администрации</w:t>
            </w:r>
          </w:p>
        </w:tc>
      </w:tr>
      <w:tr w:rsidR="0041185A" w:rsidRPr="00BA0E0F" w14:paraId="2B63C0CB" w14:textId="77777777" w:rsidTr="00846F8F">
        <w:trPr>
          <w:trHeight w:val="309"/>
        </w:trPr>
        <w:tc>
          <w:tcPr>
            <w:tcW w:w="14534" w:type="dxa"/>
            <w:gridSpan w:val="10"/>
          </w:tcPr>
          <w:p w14:paraId="0A098C9B" w14:textId="3CF7396E" w:rsidR="0041185A" w:rsidRDefault="006427C7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18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1185A" w:rsidRPr="00636C81">
              <w:rPr>
                <w:rFonts w:ascii="Times New Roman" w:eastAsiaTheme="minorHAnsi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41185A" w:rsidRPr="00BA0E0F" w14:paraId="5CC1DFBD" w14:textId="77777777" w:rsidTr="00846F8F">
        <w:trPr>
          <w:trHeight w:val="2076"/>
        </w:trPr>
        <w:tc>
          <w:tcPr>
            <w:tcW w:w="14534" w:type="dxa"/>
            <w:gridSpan w:val="10"/>
          </w:tcPr>
          <w:p w14:paraId="03BDD700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Исходная (текущая ситуация) информация</w:t>
            </w:r>
          </w:p>
          <w:p w14:paraId="1BEC8BF4" w14:textId="11107D3A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предприятия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 и муниципальной формы собственности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, осуществляющие хозяйственную деятельность на рынке услуг </w:t>
            </w:r>
            <w:r w:rsidRPr="00636C81">
              <w:rPr>
                <w:rFonts w:ascii="Times New Roman" w:eastAsiaTheme="minorHAnsi" w:hAnsi="Times New Roman"/>
                <w:sz w:val="24"/>
                <w:szCs w:val="24"/>
              </w:rPr>
              <w:t>по перевозке пассажиров автомобильным транспортом по муниципальным маршрутам регулярных перевозок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Доля частных хозяйствующих субъектов, осуществляющих свою деятельность на рынке услуг </w:t>
            </w:r>
            <w:r w:rsidRPr="00636C81">
              <w:rPr>
                <w:rFonts w:ascii="Times New Roman" w:eastAsiaTheme="minorHAnsi" w:hAnsi="Times New Roman"/>
                <w:sz w:val="24"/>
                <w:szCs w:val="24"/>
              </w:rPr>
              <w:t>по перевозке пассажиров автомобильным транспортом по муниципальным маршрутам регулярных перевозок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составляет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41185A" w:rsidRPr="00BA0E0F" w14:paraId="456C943A" w14:textId="77777777" w:rsidTr="00846F8F">
        <w:trPr>
          <w:trHeight w:val="855"/>
        </w:trPr>
        <w:tc>
          <w:tcPr>
            <w:tcW w:w="643" w:type="dxa"/>
          </w:tcPr>
          <w:p w14:paraId="2BE3A1C5" w14:textId="3A06C79E" w:rsidR="0041185A" w:rsidRDefault="006427C7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1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14:paraId="56C1C028" w14:textId="6B726EFB" w:rsidR="0041185A" w:rsidRDefault="0041185A" w:rsidP="0041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доли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</w:t>
            </w:r>
          </w:p>
        </w:tc>
        <w:tc>
          <w:tcPr>
            <w:tcW w:w="2091" w:type="dxa"/>
          </w:tcPr>
          <w:p w14:paraId="61F5A435" w14:textId="4B2B46D8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 г.г.</w:t>
            </w:r>
          </w:p>
        </w:tc>
        <w:tc>
          <w:tcPr>
            <w:tcW w:w="1701" w:type="dxa"/>
          </w:tcPr>
          <w:p w14:paraId="27A971C0" w14:textId="196EF9CD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75" w:type="dxa"/>
          </w:tcPr>
          <w:p w14:paraId="2A7DAD31" w14:textId="2229C24B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269ED7E" w14:textId="415B6621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24C8D98F" w14:textId="45505849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484F142C" w14:textId="05E0419E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CC5B1EE" w14:textId="55C84535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6747B80C" w14:textId="537F89B2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Пограничного муниципального округа</w:t>
            </w:r>
          </w:p>
        </w:tc>
      </w:tr>
      <w:tr w:rsidR="0041185A" w:rsidRPr="00BA0E0F" w14:paraId="45A61A68" w14:textId="77777777" w:rsidTr="00846F8F">
        <w:trPr>
          <w:trHeight w:val="855"/>
        </w:trPr>
        <w:tc>
          <w:tcPr>
            <w:tcW w:w="643" w:type="dxa"/>
          </w:tcPr>
          <w:p w14:paraId="78684024" w14:textId="6DF57092" w:rsidR="0041185A" w:rsidRDefault="006427C7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1185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878" w:type="dxa"/>
          </w:tcPr>
          <w:p w14:paraId="7656E2E9" w14:textId="77777777" w:rsidR="0041185A" w:rsidRDefault="0041185A" w:rsidP="0041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пассажиропото</w:t>
            </w:r>
          </w:p>
          <w:p w14:paraId="5271A8A7" w14:textId="146B6037" w:rsidR="0041185A" w:rsidRDefault="0041185A" w:rsidP="0041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 и потребностей округа в корректировке существующей маршрутной сети</w:t>
            </w:r>
          </w:p>
        </w:tc>
        <w:tc>
          <w:tcPr>
            <w:tcW w:w="2091" w:type="dxa"/>
          </w:tcPr>
          <w:p w14:paraId="6D5FE702" w14:textId="1BA0B696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 г.г.</w:t>
            </w:r>
          </w:p>
        </w:tc>
        <w:tc>
          <w:tcPr>
            <w:tcW w:w="1701" w:type="dxa"/>
          </w:tcPr>
          <w:p w14:paraId="132E177D" w14:textId="77777777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47CF47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E7D1D3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696F3B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DD13A1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70898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21617F" w14:textId="2692885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Пограничного муниципального округа</w:t>
            </w:r>
          </w:p>
        </w:tc>
      </w:tr>
      <w:tr w:rsidR="0041185A" w:rsidRPr="00BA0E0F" w14:paraId="30A1875F" w14:textId="77777777" w:rsidTr="00846F8F">
        <w:trPr>
          <w:trHeight w:val="855"/>
        </w:trPr>
        <w:tc>
          <w:tcPr>
            <w:tcW w:w="643" w:type="dxa"/>
          </w:tcPr>
          <w:p w14:paraId="01586BA5" w14:textId="3998F6CB" w:rsidR="0041185A" w:rsidRDefault="006427C7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185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878" w:type="dxa"/>
          </w:tcPr>
          <w:p w14:paraId="382657F5" w14:textId="3A508285" w:rsidR="0041185A" w:rsidRDefault="0041185A" w:rsidP="0041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 планирования регулярных автоперевозок по муниципальным маршрутам с учетом полученной информации по результатам мониторинга</w:t>
            </w:r>
          </w:p>
        </w:tc>
        <w:tc>
          <w:tcPr>
            <w:tcW w:w="2091" w:type="dxa"/>
          </w:tcPr>
          <w:p w14:paraId="320922A1" w14:textId="30E03CF1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 г.г.</w:t>
            </w:r>
          </w:p>
        </w:tc>
        <w:tc>
          <w:tcPr>
            <w:tcW w:w="1701" w:type="dxa"/>
          </w:tcPr>
          <w:p w14:paraId="23824A84" w14:textId="77777777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715D21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0E9727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C976AE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DABDF0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B57A08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173037" w14:textId="671B369F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Пограничного муниципального округа</w:t>
            </w:r>
          </w:p>
        </w:tc>
      </w:tr>
      <w:tr w:rsidR="0041185A" w:rsidRPr="00BA0E0F" w14:paraId="372A1E0D" w14:textId="77777777" w:rsidTr="00846F8F">
        <w:trPr>
          <w:trHeight w:val="855"/>
        </w:trPr>
        <w:tc>
          <w:tcPr>
            <w:tcW w:w="643" w:type="dxa"/>
          </w:tcPr>
          <w:p w14:paraId="3D6B2DF3" w14:textId="16B98434" w:rsidR="0041185A" w:rsidRDefault="006427C7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185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878" w:type="dxa"/>
          </w:tcPr>
          <w:p w14:paraId="53CE9A91" w14:textId="66A96263" w:rsidR="0041185A" w:rsidRDefault="0041185A" w:rsidP="0041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аукционов при закупке работ, связанных с осуществлением регулярных перевозок по муниципальным маршрутам</w:t>
            </w:r>
          </w:p>
        </w:tc>
        <w:tc>
          <w:tcPr>
            <w:tcW w:w="2091" w:type="dxa"/>
          </w:tcPr>
          <w:p w14:paraId="380C9DF8" w14:textId="52549114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 г.г.</w:t>
            </w:r>
          </w:p>
        </w:tc>
        <w:tc>
          <w:tcPr>
            <w:tcW w:w="1701" w:type="dxa"/>
          </w:tcPr>
          <w:p w14:paraId="5714FF25" w14:textId="77777777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8D164A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D0BA5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D48EF5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7D3AEC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A5B8E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A73F08" w14:textId="2BC95AB3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закупок Администрации</w:t>
            </w:r>
          </w:p>
        </w:tc>
      </w:tr>
      <w:tr w:rsidR="0041185A" w:rsidRPr="00BA0E0F" w14:paraId="5766528E" w14:textId="77777777" w:rsidTr="00846F8F">
        <w:trPr>
          <w:trHeight w:val="855"/>
        </w:trPr>
        <w:tc>
          <w:tcPr>
            <w:tcW w:w="643" w:type="dxa"/>
          </w:tcPr>
          <w:p w14:paraId="7A9DFFCA" w14:textId="457D1BE8" w:rsidR="0041185A" w:rsidRDefault="006427C7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1185A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878" w:type="dxa"/>
          </w:tcPr>
          <w:p w14:paraId="1A6AD40F" w14:textId="1507F12F" w:rsidR="0041185A" w:rsidRDefault="0041185A" w:rsidP="0041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 автотранспортным предприятиям для частичного возмещения недополученных доходов, возникших от перевозки пассажиров по маршрутам в границах муниципального округа</w:t>
            </w:r>
          </w:p>
        </w:tc>
        <w:tc>
          <w:tcPr>
            <w:tcW w:w="2091" w:type="dxa"/>
          </w:tcPr>
          <w:p w14:paraId="0F55F7AD" w14:textId="3C01FA4A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 г.г.</w:t>
            </w:r>
          </w:p>
        </w:tc>
        <w:tc>
          <w:tcPr>
            <w:tcW w:w="1701" w:type="dxa"/>
          </w:tcPr>
          <w:p w14:paraId="700B7279" w14:textId="77777777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3388DE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165856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478AC1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A2B85F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87FF6E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5F26F5" w14:textId="10EDD04B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Пограничного муниципального округа</w:t>
            </w:r>
          </w:p>
        </w:tc>
      </w:tr>
      <w:tr w:rsidR="0041185A" w:rsidRPr="00BA0E0F" w14:paraId="6DAC0097" w14:textId="77777777" w:rsidTr="00846F8F">
        <w:trPr>
          <w:trHeight w:val="455"/>
        </w:trPr>
        <w:tc>
          <w:tcPr>
            <w:tcW w:w="14534" w:type="dxa"/>
            <w:gridSpan w:val="10"/>
          </w:tcPr>
          <w:p w14:paraId="6697EEAB" w14:textId="2017779F" w:rsidR="0041185A" w:rsidRDefault="006427C7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1185A">
              <w:rPr>
                <w:rFonts w:ascii="Times New Roman" w:hAnsi="Times New Roman"/>
                <w:sz w:val="24"/>
                <w:szCs w:val="24"/>
              </w:rPr>
              <w:t>. Рынок оказания услуг по перевозке пассажиров и багажа легковыми такси</w:t>
            </w:r>
          </w:p>
        </w:tc>
      </w:tr>
      <w:tr w:rsidR="0041185A" w:rsidRPr="00BA0E0F" w14:paraId="6DAA713F" w14:textId="77777777" w:rsidTr="00846F8F">
        <w:trPr>
          <w:trHeight w:val="855"/>
        </w:trPr>
        <w:tc>
          <w:tcPr>
            <w:tcW w:w="14534" w:type="dxa"/>
            <w:gridSpan w:val="10"/>
          </w:tcPr>
          <w:p w14:paraId="6D6F9B6C" w14:textId="145FE68F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предприятия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 и муниципальной формы собственности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, осуществляющие хозяйственную деятельность на рынке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перевозке пассажиров и багажа легковыми такси.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Доля частных хозяйствующих субъектов, осуществляющих свою деятельность на рынке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перевозке пассажиров и багажа легковыми такси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составляет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перевозке пассажиров и багажа легковыми такси на территории муниципального округа осуществляется на основании разрешений на осуществление деятельности по перевозке пассажиров и багажа легковыми такси, выданных министерством транспорта и дорожного хозяйства Приморского края.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41185A" w:rsidRPr="00BA0E0F" w14:paraId="43B943FA" w14:textId="77777777" w:rsidTr="00846F8F">
        <w:trPr>
          <w:trHeight w:val="855"/>
        </w:trPr>
        <w:tc>
          <w:tcPr>
            <w:tcW w:w="643" w:type="dxa"/>
          </w:tcPr>
          <w:p w14:paraId="5535A72E" w14:textId="36413B11" w:rsidR="0041185A" w:rsidRDefault="006427C7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11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14:paraId="065B717F" w14:textId="48BB4E83" w:rsidR="0041185A" w:rsidRDefault="0041185A" w:rsidP="0041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доли организаций частной формы собственности на рынке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оказания услуг по перевозке пассажиров и багажа легковыми такси</w:t>
            </w:r>
          </w:p>
        </w:tc>
        <w:tc>
          <w:tcPr>
            <w:tcW w:w="2091" w:type="dxa"/>
          </w:tcPr>
          <w:p w14:paraId="7D1DCA2F" w14:textId="40881E0A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 г.г.</w:t>
            </w:r>
          </w:p>
        </w:tc>
        <w:tc>
          <w:tcPr>
            <w:tcW w:w="1701" w:type="dxa"/>
          </w:tcPr>
          <w:p w14:paraId="7AE25DFD" w14:textId="71CEE435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75" w:type="dxa"/>
          </w:tcPr>
          <w:p w14:paraId="593CA8EC" w14:textId="06F548A5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72942E0" w14:textId="6BDD3A01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54F73662" w14:textId="759B804A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2AEE317C" w14:textId="49152CD9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EED1A65" w14:textId="6B2B661C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391A5EF2" w14:textId="478FC129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41185A" w:rsidRPr="00BA0E0F" w14:paraId="59574641" w14:textId="77777777" w:rsidTr="00846F8F">
        <w:trPr>
          <w:trHeight w:val="855"/>
        </w:trPr>
        <w:tc>
          <w:tcPr>
            <w:tcW w:w="643" w:type="dxa"/>
          </w:tcPr>
          <w:p w14:paraId="3CF5BE71" w14:textId="007B8186" w:rsidR="0041185A" w:rsidRDefault="006427C7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1185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878" w:type="dxa"/>
          </w:tcPr>
          <w:p w14:paraId="3A97C107" w14:textId="33907092" w:rsidR="0041185A" w:rsidRDefault="0041185A" w:rsidP="0041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консультационной поддержки предпринимателей по вопросам подачи заявлений на получение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2091" w:type="dxa"/>
          </w:tcPr>
          <w:p w14:paraId="6AD50A6C" w14:textId="77777777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FDCC1F" w14:textId="77777777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8C708A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C64F92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E79464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34A002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EB6B35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7C9B1C" w14:textId="1034C4C3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41185A" w:rsidRPr="00BA0E0F" w14:paraId="6BD59AF1" w14:textId="77777777" w:rsidTr="00846F8F">
        <w:trPr>
          <w:trHeight w:val="305"/>
        </w:trPr>
        <w:tc>
          <w:tcPr>
            <w:tcW w:w="14534" w:type="dxa"/>
            <w:gridSpan w:val="10"/>
          </w:tcPr>
          <w:p w14:paraId="5AA44AC7" w14:textId="22E9354F" w:rsidR="0041185A" w:rsidRDefault="006427C7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1185A">
              <w:rPr>
                <w:rFonts w:ascii="Times New Roman" w:hAnsi="Times New Roman"/>
                <w:sz w:val="24"/>
                <w:szCs w:val="24"/>
              </w:rPr>
              <w:t>. Сфера наружной рекламы</w:t>
            </w:r>
          </w:p>
        </w:tc>
      </w:tr>
      <w:tr w:rsidR="0041185A" w:rsidRPr="00BA0E0F" w14:paraId="1DB0179E" w14:textId="77777777" w:rsidTr="00846F8F">
        <w:trPr>
          <w:trHeight w:val="855"/>
        </w:trPr>
        <w:tc>
          <w:tcPr>
            <w:tcW w:w="14534" w:type="dxa"/>
            <w:gridSpan w:val="10"/>
          </w:tcPr>
          <w:p w14:paraId="00357402" w14:textId="213E32B2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отсутствуют учреждения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и другие предприятия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 и муниципальной формы собственности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, осуществляющие хозяйственную деятельность на рынке услуг в сфере наружной рекламы. Доля частных хозяйствующих субъектов, осуществляющих свою деятельность на рынке услуг в сфере наружной рекла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ы составляет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41185A" w:rsidRPr="00BA0E0F" w14:paraId="743DF4E4" w14:textId="77777777" w:rsidTr="00846F8F">
        <w:trPr>
          <w:trHeight w:val="855"/>
        </w:trPr>
        <w:tc>
          <w:tcPr>
            <w:tcW w:w="643" w:type="dxa"/>
          </w:tcPr>
          <w:p w14:paraId="271EE2AF" w14:textId="3A09C42F" w:rsidR="0041185A" w:rsidRDefault="006427C7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118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14:paraId="66EB0F11" w14:textId="75D2F160" w:rsidR="0041185A" w:rsidRDefault="0041185A" w:rsidP="0041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доли организаций частной формы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в сфере наружной рекламы</w:t>
            </w:r>
          </w:p>
        </w:tc>
        <w:tc>
          <w:tcPr>
            <w:tcW w:w="2091" w:type="dxa"/>
          </w:tcPr>
          <w:p w14:paraId="62ADE18E" w14:textId="23CCC87C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2022 - 2025 г.г.</w:t>
            </w:r>
          </w:p>
        </w:tc>
        <w:tc>
          <w:tcPr>
            <w:tcW w:w="1701" w:type="dxa"/>
          </w:tcPr>
          <w:p w14:paraId="43B2F162" w14:textId="74357366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75" w:type="dxa"/>
          </w:tcPr>
          <w:p w14:paraId="42E30C8D" w14:textId="2BD2C865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B654FCC" w14:textId="0C1E831F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18B2FF08" w14:textId="4B23A190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25EE990B" w14:textId="0F1335F2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D720B3E" w14:textId="3F5064CB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208E42FE" w14:textId="5B067444" w:rsidR="0041185A" w:rsidRDefault="0041185A" w:rsidP="0041185A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605E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Отдел градостроитель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-</w:t>
            </w:r>
          </w:p>
          <w:p w14:paraId="2B2637F8" w14:textId="0CACC4CC" w:rsidR="0041185A" w:rsidRPr="00605E69" w:rsidRDefault="0041185A" w:rsidP="004118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 xml:space="preserve">ства Администрации </w:t>
            </w:r>
          </w:p>
        </w:tc>
      </w:tr>
      <w:tr w:rsidR="0041185A" w:rsidRPr="00BA0E0F" w14:paraId="3FE581AC" w14:textId="77777777" w:rsidTr="00846F8F">
        <w:trPr>
          <w:trHeight w:val="855"/>
        </w:trPr>
        <w:tc>
          <w:tcPr>
            <w:tcW w:w="643" w:type="dxa"/>
          </w:tcPr>
          <w:p w14:paraId="3BFCA240" w14:textId="69C2ED9E" w:rsidR="0041185A" w:rsidRDefault="006427C7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1185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878" w:type="dxa"/>
          </w:tcPr>
          <w:p w14:paraId="65E94A56" w14:textId="2EBBD822" w:rsidR="0041185A" w:rsidRDefault="0041185A" w:rsidP="0041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                  (аукциона, конкурса) на право заключения договоров на установку и эксплуатацию рекламных конструкций на земельных участках, находящихся в собственности муниципального округа</w:t>
            </w:r>
          </w:p>
        </w:tc>
        <w:tc>
          <w:tcPr>
            <w:tcW w:w="2091" w:type="dxa"/>
          </w:tcPr>
          <w:p w14:paraId="41D5C452" w14:textId="00A0EC40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2022 - 2025 г.г.</w:t>
            </w:r>
          </w:p>
        </w:tc>
        <w:tc>
          <w:tcPr>
            <w:tcW w:w="1701" w:type="dxa"/>
          </w:tcPr>
          <w:p w14:paraId="40D95A07" w14:textId="77777777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5F8905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873CA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1EC050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C46BD2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917F3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7AEF2C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605E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Отдел градостроитель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-</w:t>
            </w:r>
          </w:p>
          <w:p w14:paraId="50C8BC1D" w14:textId="56361A43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ства Администрации</w:t>
            </w:r>
          </w:p>
        </w:tc>
      </w:tr>
      <w:tr w:rsidR="0041185A" w:rsidRPr="00BA0E0F" w14:paraId="095AC73D" w14:textId="77777777" w:rsidTr="00846F8F">
        <w:trPr>
          <w:trHeight w:val="855"/>
        </w:trPr>
        <w:tc>
          <w:tcPr>
            <w:tcW w:w="643" w:type="dxa"/>
          </w:tcPr>
          <w:p w14:paraId="56A30BF7" w14:textId="2A362CA7" w:rsidR="0041185A" w:rsidRDefault="006427C7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1185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878" w:type="dxa"/>
          </w:tcPr>
          <w:p w14:paraId="480ED620" w14:textId="487067B6" w:rsidR="0041185A" w:rsidRDefault="0041185A" w:rsidP="0041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 согласование схем размещения рекламных конструкций на территории муниципального округа</w:t>
            </w:r>
          </w:p>
        </w:tc>
        <w:tc>
          <w:tcPr>
            <w:tcW w:w="2091" w:type="dxa"/>
          </w:tcPr>
          <w:p w14:paraId="7C3969D4" w14:textId="3984A078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2022 - 2025 г.г.</w:t>
            </w:r>
          </w:p>
        </w:tc>
        <w:tc>
          <w:tcPr>
            <w:tcW w:w="1701" w:type="dxa"/>
          </w:tcPr>
          <w:p w14:paraId="419DF2E9" w14:textId="77777777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7CA916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6FA608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1501C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AF56C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96135D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9A6DC7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605E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Отдел градостроитель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-</w:t>
            </w:r>
          </w:p>
          <w:p w14:paraId="3F71BC8A" w14:textId="63726BA5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ства Администрации</w:t>
            </w:r>
          </w:p>
        </w:tc>
      </w:tr>
      <w:tr w:rsidR="0041185A" w:rsidRPr="00BA0E0F" w14:paraId="6A0E9378" w14:textId="77777777" w:rsidTr="00846F8F">
        <w:trPr>
          <w:trHeight w:val="855"/>
        </w:trPr>
        <w:tc>
          <w:tcPr>
            <w:tcW w:w="643" w:type="dxa"/>
          </w:tcPr>
          <w:p w14:paraId="2D78F132" w14:textId="0A7E2310" w:rsidR="0041185A" w:rsidRDefault="006427C7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1185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878" w:type="dxa"/>
          </w:tcPr>
          <w:p w14:paraId="13C9DD4A" w14:textId="39E10DEA" w:rsidR="0041185A" w:rsidRDefault="0041185A" w:rsidP="0041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перечня всех НПА, МПА, регулирующих сферу наружной рекламы</w:t>
            </w:r>
          </w:p>
        </w:tc>
        <w:tc>
          <w:tcPr>
            <w:tcW w:w="2091" w:type="dxa"/>
          </w:tcPr>
          <w:p w14:paraId="423B165B" w14:textId="78551161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2022 - 2025 г.г.</w:t>
            </w:r>
          </w:p>
        </w:tc>
        <w:tc>
          <w:tcPr>
            <w:tcW w:w="1701" w:type="dxa"/>
          </w:tcPr>
          <w:p w14:paraId="6FD57CEB" w14:textId="77777777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2637BB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350496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DA783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102F32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EF6C81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9878A0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605E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Отдел градостроитель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-</w:t>
            </w:r>
          </w:p>
          <w:p w14:paraId="32225473" w14:textId="6F586A3D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>ства Администрации</w:t>
            </w:r>
          </w:p>
        </w:tc>
      </w:tr>
      <w:tr w:rsidR="0041185A" w:rsidRPr="00BA0E0F" w14:paraId="3CCB8A11" w14:textId="77777777" w:rsidTr="00846F8F">
        <w:trPr>
          <w:trHeight w:val="284"/>
        </w:trPr>
        <w:tc>
          <w:tcPr>
            <w:tcW w:w="14534" w:type="dxa"/>
            <w:gridSpan w:val="10"/>
          </w:tcPr>
          <w:p w14:paraId="248C7E07" w14:textId="2735F80A" w:rsidR="0041185A" w:rsidRPr="00605E69" w:rsidRDefault="006427C7" w:rsidP="0041185A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18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1185A">
              <w:rPr>
                <w:rFonts w:ascii="Times New Roman" w:eastAsiaTheme="minorHAnsi" w:hAnsi="Times New Roman"/>
                <w:sz w:val="24"/>
                <w:szCs w:val="24"/>
              </w:rPr>
              <w:t>Рынок ритуальных услуг</w:t>
            </w:r>
          </w:p>
        </w:tc>
      </w:tr>
      <w:tr w:rsidR="0041185A" w:rsidRPr="00BA0E0F" w14:paraId="0BD897C3" w14:textId="77777777" w:rsidTr="00846F8F">
        <w:trPr>
          <w:trHeight w:val="855"/>
        </w:trPr>
        <w:tc>
          <w:tcPr>
            <w:tcW w:w="14534" w:type="dxa"/>
            <w:gridSpan w:val="10"/>
          </w:tcPr>
          <w:p w14:paraId="19D61DCD" w14:textId="77777777" w:rsidR="0041185A" w:rsidRDefault="0041185A" w:rsidP="004118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Исходная (текущая ситуация) информация</w:t>
            </w:r>
          </w:p>
          <w:p w14:paraId="1C6C8FE2" w14:textId="69406B22" w:rsidR="0041185A" w:rsidRPr="00605E69" w:rsidRDefault="0041185A" w:rsidP="0041185A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отсутствуют учреждения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и другие предприятия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 и муниципальной формы собственности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, осуществляющие хозяйственную деятельность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ритуальных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услуг. Доля частных хозяйствующих субъектов, осуществляющих свою деятельность на рынке </w:t>
            </w:r>
            <w:r>
              <w:rPr>
                <w:rFonts w:ascii="Times New Roman" w:hAnsi="Times New Roman"/>
                <w:sz w:val="24"/>
                <w:szCs w:val="24"/>
              </w:rPr>
              <w:t>ритуальных</w:t>
            </w:r>
            <w:r w:rsidR="00020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услуг составляет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41185A" w:rsidRPr="00BA0E0F" w14:paraId="3E52CB9C" w14:textId="77777777" w:rsidTr="00846F8F">
        <w:trPr>
          <w:trHeight w:val="855"/>
        </w:trPr>
        <w:tc>
          <w:tcPr>
            <w:tcW w:w="643" w:type="dxa"/>
          </w:tcPr>
          <w:p w14:paraId="4A70C134" w14:textId="65C38017" w:rsidR="0041185A" w:rsidRDefault="006427C7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78" w:type="dxa"/>
          </w:tcPr>
          <w:p w14:paraId="62B0B3A4" w14:textId="4BF83480" w:rsidR="0041185A" w:rsidRDefault="0041185A" w:rsidP="0041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</w:t>
            </w:r>
            <w:r w:rsidRPr="00636C81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36C81">
              <w:rPr>
                <w:rFonts w:ascii="Times New Roman" w:hAnsi="Times New Roman"/>
                <w:sz w:val="24"/>
                <w:szCs w:val="24"/>
              </w:rPr>
              <w:t xml:space="preserve">организаций частной формы собственности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ритуальных услуг</w:t>
            </w:r>
          </w:p>
        </w:tc>
        <w:tc>
          <w:tcPr>
            <w:tcW w:w="2091" w:type="dxa"/>
          </w:tcPr>
          <w:p w14:paraId="2FE88CEC" w14:textId="65BB69C0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2022 - 2025 г.г.</w:t>
            </w:r>
          </w:p>
        </w:tc>
        <w:tc>
          <w:tcPr>
            <w:tcW w:w="1701" w:type="dxa"/>
          </w:tcPr>
          <w:p w14:paraId="0772F442" w14:textId="42A97456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75" w:type="dxa"/>
          </w:tcPr>
          <w:p w14:paraId="60113621" w14:textId="3FA47D04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F568BFF" w14:textId="560F78DE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064580B8" w14:textId="36AEB788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3367C678" w14:textId="3906B1CC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F35C934" w14:textId="08C3F9E1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3D74A10A" w14:textId="2B81B275" w:rsidR="0041185A" w:rsidRPr="00605E69" w:rsidRDefault="0041185A" w:rsidP="0041185A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жизнеобеспечения и градостроитель  ства Администрации</w:t>
            </w:r>
          </w:p>
        </w:tc>
      </w:tr>
      <w:tr w:rsidR="0041185A" w:rsidRPr="00BA0E0F" w14:paraId="590DE44D" w14:textId="77777777" w:rsidTr="00846F8F">
        <w:trPr>
          <w:trHeight w:val="855"/>
        </w:trPr>
        <w:tc>
          <w:tcPr>
            <w:tcW w:w="643" w:type="dxa"/>
          </w:tcPr>
          <w:p w14:paraId="7F0031BE" w14:textId="176CCA28" w:rsidR="0041185A" w:rsidRDefault="006427C7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185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878" w:type="dxa"/>
          </w:tcPr>
          <w:p w14:paraId="7DFB4D63" w14:textId="77777777" w:rsidR="0041185A" w:rsidRPr="00BA0E0F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актуализация данных реестра участников, осуществляющих деятельность на рынке ритуальных услуг,</w:t>
            </w:r>
          </w:p>
          <w:p w14:paraId="45812FF9" w14:textId="2CD4CEDE" w:rsidR="0041185A" w:rsidRDefault="0041185A" w:rsidP="00411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реестра на официальном сайте Администрации и Думы Пограничного муниципального округа</w:t>
            </w:r>
          </w:p>
        </w:tc>
        <w:tc>
          <w:tcPr>
            <w:tcW w:w="2091" w:type="dxa"/>
          </w:tcPr>
          <w:p w14:paraId="081A374E" w14:textId="27D01C83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 г.г.</w:t>
            </w:r>
          </w:p>
        </w:tc>
        <w:tc>
          <w:tcPr>
            <w:tcW w:w="1701" w:type="dxa"/>
          </w:tcPr>
          <w:p w14:paraId="70C868A0" w14:textId="77777777" w:rsidR="0041185A" w:rsidRDefault="0041185A" w:rsidP="0041185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62B24B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5EBDF1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A98019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A405BD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7D0884" w14:textId="77777777" w:rsidR="0041185A" w:rsidRDefault="0041185A" w:rsidP="0041185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BC762A" w14:textId="02D162E9" w:rsidR="0041185A" w:rsidRPr="00605E69" w:rsidRDefault="0041185A" w:rsidP="0041185A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8F8F8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жизнеобеспечения и градостроитель  ства Администрации</w:t>
            </w:r>
          </w:p>
        </w:tc>
      </w:tr>
    </w:tbl>
    <w:p w14:paraId="792CB0EE" w14:textId="77777777" w:rsidR="005B31DF" w:rsidRDefault="005B31DF" w:rsidP="008616A3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p w14:paraId="745D551B" w14:textId="35CC4981" w:rsidR="008616A3" w:rsidRPr="005524A5" w:rsidRDefault="008616A3" w:rsidP="008616A3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  <w:r w:rsidRPr="005524A5"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  <w:t>Системные мероприятия по содействию развитию конкуренции</w:t>
      </w:r>
    </w:p>
    <w:tbl>
      <w:tblPr>
        <w:tblW w:w="14846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798"/>
        <w:gridCol w:w="3012"/>
        <w:gridCol w:w="1878"/>
        <w:gridCol w:w="2297"/>
        <w:gridCol w:w="3043"/>
      </w:tblGrid>
      <w:tr w:rsidR="00075658" w:rsidRPr="00BE7241" w14:paraId="497AE0E0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6E2D2" w14:textId="77777777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886F6D" w14:textId="77777777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79F8" w14:textId="77777777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</w:t>
            </w:r>
            <w:r w:rsidRPr="005524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езультат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F02FA" w14:textId="77777777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21B5" w14:textId="75DDD821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1E92A" w14:textId="72F45253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75658" w:rsidRPr="00BE7241" w14:paraId="30A643A5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1CB71" w14:textId="77777777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66E43" w14:textId="77777777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0F3BA" w14:textId="77777777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31C49" w14:textId="77777777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3708" w14:textId="24A7F7AF" w:rsidR="005B31DF" w:rsidRDefault="00A36B2A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0DDB5" w14:textId="06A4D16F" w:rsidR="005B31DF" w:rsidRPr="00BE7241" w:rsidRDefault="005B31DF" w:rsidP="00981EA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075658" w:rsidRPr="00BE7241" w14:paraId="6EEEE81C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DD114" w14:textId="77777777" w:rsidR="005B31DF" w:rsidRPr="00BE72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AD8AF" w14:textId="252AB38C" w:rsidR="005B31DF" w:rsidRPr="00D01B40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01B40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заказчикам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Пограничного </w:t>
            </w:r>
            <w:r w:rsidRPr="00D01B4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  <w:r w:rsidRPr="00D01B4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01B40">
              <w:rPr>
                <w:rFonts w:ascii="Times New Roman" w:hAnsi="Times New Roman"/>
                <w:sz w:val="24"/>
                <w:szCs w:val="24"/>
              </w:rPr>
              <w:lastRenderedPageBreak/>
              <w:t>увеличению доли объемов закупок товаров, работ, услуг у субъектов малого предпринимательства по результатам проведения конкурентных способов определения поставщика, подрядчика, исполнителя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AB7B" w14:textId="77777777" w:rsidR="005B31DF" w:rsidRPr="00D01B40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D01B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конкуренции при осуществлении процедур муниципальных закупок за </w:t>
            </w:r>
            <w:r w:rsidRPr="00D01B40">
              <w:rPr>
                <w:rFonts w:ascii="Times New Roman" w:hAnsi="Times New Roman"/>
                <w:sz w:val="24"/>
                <w:szCs w:val="24"/>
              </w:rPr>
              <w:lastRenderedPageBreak/>
              <w:t>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AA7BE6" w14:textId="3632F2CE" w:rsidR="005B31DF" w:rsidRPr="00BE72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2022-2025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6812" w14:textId="5AB96552" w:rsidR="005B31DF" w:rsidRDefault="005B31DF" w:rsidP="00A36B2A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602E2D" w14:textId="22633873" w:rsidR="005B31DF" w:rsidRPr="00BE7241" w:rsidRDefault="005B31DF" w:rsidP="00A36B2A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подразделения, ответственные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закупочных процедур</w:t>
            </w:r>
          </w:p>
          <w:p w14:paraId="67D8457E" w14:textId="77777777" w:rsidR="005B31DF" w:rsidRPr="00BE72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75658" w:rsidRPr="00BE7241" w14:paraId="7C0A92F7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4B653E" w14:textId="77777777" w:rsidR="005B31DF" w:rsidRPr="00BE72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77EB18" w14:textId="77777777" w:rsidR="005B31DF" w:rsidRPr="000666B4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666B4">
              <w:rPr>
                <w:rFonts w:ascii="Times New Roman" w:hAnsi="Times New Roman"/>
                <w:sz w:val="24"/>
                <w:szCs w:val="24"/>
              </w:rPr>
              <w:t>Обеспечение осуществления закупок товаров, работ и услуг у субъектов малого и среднего предпринимательства и социально ориентированных некоммерческих организаций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2BCF4" w14:textId="079F1D88" w:rsidR="005B31DF" w:rsidRPr="00F303D6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303D6">
              <w:rPr>
                <w:rFonts w:ascii="Times New Roman" w:hAnsi="Times New Roman"/>
                <w:sz w:val="24"/>
                <w:szCs w:val="24"/>
              </w:rPr>
              <w:t>Предоставление преимуществ субъектам малого и среднего предпринимательства и социально ориентированных некоммерческим организациям</w:t>
            </w:r>
            <w:r w:rsidR="00A5323B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 в объеме не менее 20 % </w:t>
            </w:r>
            <w:r w:rsidR="001C1016">
              <w:rPr>
                <w:rFonts w:ascii="Times New Roman" w:hAnsi="Times New Roman"/>
                <w:sz w:val="24"/>
                <w:szCs w:val="24"/>
              </w:rPr>
              <w:t>совокупного годового объема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97B02F" w14:textId="024CE729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2022-2025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A806" w14:textId="290DFEE1" w:rsidR="005B31DF" w:rsidRDefault="00A469EE" w:rsidP="00A36B2A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 график закупок</w:t>
            </w:r>
            <w:r w:rsidR="00A5323B">
              <w:rPr>
                <w:rFonts w:ascii="Times New Roman" w:hAnsi="Times New Roman"/>
                <w:sz w:val="24"/>
                <w:szCs w:val="24"/>
              </w:rPr>
              <w:t>, отчет о закупках у СМП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4EE938" w14:textId="739A61A3" w:rsidR="005B31DF" w:rsidRPr="00BE7241" w:rsidRDefault="005B31DF" w:rsidP="00A36B2A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подразделения, ответственные за проведение закупочных процедур</w:t>
            </w:r>
          </w:p>
          <w:p w14:paraId="6A55E3A1" w14:textId="77777777" w:rsidR="005B31DF" w:rsidRDefault="005B31DF" w:rsidP="00A36B2A">
            <w:pPr>
              <w:pStyle w:val="ConsPlusNormal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658" w:rsidRPr="00BE7241" w14:paraId="4CA8F2AD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51B1F" w14:textId="77777777" w:rsidR="005B31DF" w:rsidRPr="000A3C0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E44D0" w14:textId="77777777" w:rsidR="005B31DF" w:rsidRPr="000A3C0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субъектам малого и среднего предпринимательства муниципального имущества и земли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9D28" w14:textId="77777777" w:rsidR="005B31DF" w:rsidRPr="000A3C0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возможностей для ведения хозяйственной деятельности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53C6D8" w14:textId="5AD5ACFE" w:rsidR="005B31DF" w:rsidRPr="00FE76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lang w:eastAsia="ru-RU"/>
              </w:rPr>
              <w:t>По мере</w:t>
            </w:r>
          </w:p>
          <w:p w14:paraId="380038F7" w14:textId="77777777" w:rsidR="005B31DF" w:rsidRPr="00FE76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lang w:eastAsia="ru-RU"/>
              </w:rPr>
              <w:t>необходимости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FD42" w14:textId="3464DB6C" w:rsidR="005B31DF" w:rsidRPr="000A3C01" w:rsidRDefault="00A469EE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Договора аренды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96362A" w14:textId="525A83DC" w:rsidR="005B31DF" w:rsidRPr="000A3C0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C01">
              <w:rPr>
                <w:rFonts w:ascii="Times New Roman" w:hAnsi="Times New Roman"/>
                <w:sz w:val="24"/>
                <w:szCs w:val="24"/>
              </w:rPr>
              <w:t>Отдел имущественных отношений и землепользования Администрации</w:t>
            </w:r>
          </w:p>
        </w:tc>
      </w:tr>
      <w:tr w:rsidR="00075658" w:rsidRPr="00BE7241" w14:paraId="6C148D94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72B5C9" w14:textId="77777777" w:rsidR="005B31DF" w:rsidRPr="00BE72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B498D1" w14:textId="77777777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Формирование и размещение на официальном сайте Администрации и Думы Пограничного муниципального округа Перечня свободных земельных участков для предоставления в аренду для ведения хозяйственной деятельности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757A1" w14:textId="77777777" w:rsidR="005B31DF" w:rsidRPr="00BE72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хозяйствующих субъектов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97CD3" w14:textId="77777777" w:rsidR="005B31DF" w:rsidRPr="00FE76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E173" w14:textId="5F92E3D3" w:rsidR="005B31DF" w:rsidRDefault="00A469EE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земельных участков для предоставления в аренду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6937A" w14:textId="758164DD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отношений и землепользования Администрации</w:t>
            </w:r>
          </w:p>
        </w:tc>
      </w:tr>
      <w:tr w:rsidR="00075658" w:rsidRPr="00BE7241" w14:paraId="3F482DEF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8853EF" w14:textId="77777777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08EAB0" w14:textId="0007593E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Формирование и размещение на официальном сайте администрации Перечня муниципального имущества для предоставления субъектам МСП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4D4F" w14:textId="34F742D1" w:rsidR="005B31DF" w:rsidRPr="00BE72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хозяйствующих субъектов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42B4B4" w14:textId="77777777" w:rsidR="005B31DF" w:rsidRPr="00FE76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Постоянно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DAA8" w14:textId="0CCB149C" w:rsidR="005B31DF" w:rsidRDefault="00A469EE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 w:rsidR="00BF396F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муниципального имущества для предоставления субъектам МСП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1B3189" w14:textId="1CD2C86E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отношений и землепользования Администрации</w:t>
            </w:r>
          </w:p>
        </w:tc>
      </w:tr>
      <w:tr w:rsidR="00075658" w:rsidRPr="00BE7241" w14:paraId="330F9417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170982" w14:textId="77777777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D49858" w14:textId="77777777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Подготовка доклада об антимонопольном комплаенсе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32D3" w14:textId="77777777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оценка рисков антимонопольного законодательства, исполнение мероприятий по снижению рисков Администрацией антимонопольного законодательства, достижение ключевых показателей эффективности функционирования антимонопольного комплаенса в Администрации муниципального округа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DB8DBC" w14:textId="77777777" w:rsidR="005B31DF" w:rsidRPr="00FE76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ежегодно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2D1C" w14:textId="77C2A711" w:rsidR="005B31DF" w:rsidRDefault="002148F5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B31DF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лад </w:t>
            </w:r>
            <w:r w:rsidR="004B6B57">
              <w:rPr>
                <w:rFonts w:ascii="Times New Roman" w:hAnsi="Times New Roman"/>
                <w:sz w:val="24"/>
                <w:szCs w:val="24"/>
              </w:rPr>
              <w:t>об антимонопольном комплаенсе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D95145" w14:textId="41544FCC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Пограничного муниципального округа</w:t>
            </w:r>
          </w:p>
        </w:tc>
      </w:tr>
      <w:tr w:rsidR="00075658" w:rsidRPr="00BE7241" w14:paraId="4D284013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B10FE4" w14:textId="77777777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BBA05A" w14:textId="65E26D20" w:rsidR="005B31DF" w:rsidRPr="000A3C0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0A3C01">
              <w:rPr>
                <w:rFonts w:ascii="Times New Roman" w:hAnsi="Times New Roman"/>
                <w:sz w:val="24"/>
                <w:szCs w:val="24"/>
              </w:rPr>
              <w:t xml:space="preserve">Проведение оценки регулирующего воздействия проектов муниципальных нормативно-правовых актов </w:t>
            </w:r>
            <w:r w:rsidR="00075658">
              <w:rPr>
                <w:rFonts w:ascii="Times New Roman" w:hAnsi="Times New Roman"/>
                <w:sz w:val="24"/>
                <w:szCs w:val="24"/>
              </w:rPr>
              <w:t>и оценки фактического воздействия нормативно</w:t>
            </w:r>
            <w:r w:rsidR="00F17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658">
              <w:rPr>
                <w:rFonts w:ascii="Times New Roman" w:hAnsi="Times New Roman"/>
                <w:sz w:val="24"/>
                <w:szCs w:val="24"/>
              </w:rPr>
              <w:t xml:space="preserve">- правовых актов </w:t>
            </w:r>
            <w:r w:rsidRPr="000A3C01">
              <w:rPr>
                <w:rFonts w:ascii="Times New Roman" w:hAnsi="Times New Roman"/>
                <w:sz w:val="24"/>
                <w:szCs w:val="24"/>
              </w:rPr>
              <w:t>Пограничного муниципального округа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86B8" w14:textId="77777777" w:rsidR="005B31DF" w:rsidRPr="00A93A3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3A31">
              <w:rPr>
                <w:rFonts w:ascii="Times New Roman" w:hAnsi="Times New Roman"/>
                <w:sz w:val="24"/>
                <w:szCs w:val="24"/>
              </w:rPr>
              <w:t>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41B82" w14:textId="708B5055" w:rsidR="005B31DF" w:rsidRPr="00FE76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</w:t>
            </w:r>
            <w:r w:rsidR="00774BB8"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22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-202</w:t>
            </w:r>
            <w:r w:rsidR="00774BB8"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5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56E01" w14:textId="17C0FFAB" w:rsidR="005B31DF" w:rsidRPr="00A93A31" w:rsidRDefault="00BF396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Пограничного муниципального округа от 26.05.2022 № 494 «Об утверждении Порядка проведения оценки регулирующего воздействия проектов муниципальных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Пограничного муниципального округа и Порядка проведения экспертизы муниципальных нормативных правовых актов Пограничного муниципального округа,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B01BD3" w14:textId="470A7FB1" w:rsidR="005B31DF" w:rsidRPr="00A93A3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3A31">
              <w:rPr>
                <w:rFonts w:ascii="Times New Roman" w:hAnsi="Times New Roman"/>
                <w:sz w:val="24"/>
                <w:szCs w:val="24"/>
              </w:rPr>
              <w:lastRenderedPageBreak/>
              <w:t>Разработчики муниципальных нормативно-правовых актов</w:t>
            </w:r>
          </w:p>
        </w:tc>
      </w:tr>
      <w:tr w:rsidR="00075658" w:rsidRPr="00BE7241" w14:paraId="62481442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2EEB40" w14:textId="77777777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03C1A1" w14:textId="77777777" w:rsidR="005B31DF" w:rsidRPr="000A3C0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08E2">
              <w:rPr>
                <w:rStyle w:val="fontstyle01"/>
              </w:rPr>
              <w:t>Ведение на официальном сайте</w:t>
            </w:r>
            <w:r w:rsidRPr="00BD08E2"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Администрации и Думы Пограничного муниципального округа </w:t>
            </w:r>
            <w:r w:rsidRPr="00BD08E2">
              <w:rPr>
                <w:rStyle w:val="fontstyle01"/>
              </w:rPr>
              <w:t>раздела, посвященного</w:t>
            </w:r>
            <w:r w:rsidRPr="00BD08E2">
              <w:rPr>
                <w:color w:val="000000"/>
              </w:rPr>
              <w:t xml:space="preserve"> </w:t>
            </w:r>
            <w:r w:rsidRPr="00BD08E2">
              <w:rPr>
                <w:rStyle w:val="fontstyle01"/>
              </w:rPr>
              <w:t>развитию конкуренции и его актуализация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0CFC" w14:textId="77777777" w:rsidR="005B31DF" w:rsidRPr="00A93A3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хозяйствующих субъектов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871509" w14:textId="4F6E9B59" w:rsidR="005B31DF" w:rsidRPr="00FE76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</w:t>
            </w:r>
            <w:r w:rsidR="00774BB8"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22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r w:rsidR="00020E2E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202</w:t>
            </w:r>
            <w:r w:rsidR="00774BB8"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5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58D4" w14:textId="506D956C" w:rsidR="005B31DF" w:rsidRDefault="00BF396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официальном сайте</w:t>
            </w:r>
            <w:r>
              <w:rPr>
                <w:rStyle w:val="fontstyle01"/>
              </w:rPr>
              <w:t xml:space="preserve"> Администрации и Думы Пограничного муниципального округа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3ECCEA" w14:textId="3899E4AB" w:rsidR="005B31DF" w:rsidRPr="00A93A3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075658" w:rsidRPr="00A62655" w14:paraId="23E8F856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3E0D82" w14:textId="77777777" w:rsidR="005B31DF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98EC6D" w14:textId="3A815744" w:rsidR="005B31DF" w:rsidRPr="00A62655" w:rsidRDefault="005B31DF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 w:rsidRPr="00A62655">
              <w:rPr>
                <w:rStyle w:val="fontstyle01"/>
              </w:rPr>
              <w:t>Проведение мониторинга удовлетворенности потребителей качеством товаров, работ, услуг на товарных рынках Пограничного муниципального округа и состоянием ценовой конкуренции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CDEC" w14:textId="77777777" w:rsidR="005B31DF" w:rsidRPr="003877F9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>Получение и анализ информации о существующей ситуации по удовлетворенности потребителей качеством товаров, работ, услуг на товарных рынках муниципального округа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928352" w14:textId="621CF70B" w:rsidR="005B31DF" w:rsidRPr="00FE7641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</w:t>
            </w:r>
            <w:r w:rsidR="00774BB8"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22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-</w:t>
            </w:r>
            <w:r w:rsidR="00020E2E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202</w:t>
            </w:r>
            <w:r w:rsidR="00774BB8"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5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5B2D" w14:textId="2F45E08A" w:rsidR="005B31DF" w:rsidRPr="00A62655" w:rsidRDefault="00BF396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проведенном мониторинге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C49731" w14:textId="59EA7549" w:rsidR="005B31DF" w:rsidRPr="00A62655" w:rsidRDefault="005B31DF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55"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FA1F40" w:rsidRPr="00A62655" w14:paraId="6DA03F02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D3E6FD" w14:textId="64E79BDA" w:rsidR="00FA1F40" w:rsidRDefault="00FA1F40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512F83" w14:textId="3ADE67A6" w:rsidR="00FA1F40" w:rsidRPr="00A62655" w:rsidRDefault="00FA1F40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 xml:space="preserve">Проведение мониторинга удовлетворенности субъектов </w:t>
            </w:r>
            <w:r>
              <w:rPr>
                <w:rStyle w:val="fontstyle01"/>
              </w:rPr>
              <w:lastRenderedPageBreak/>
              <w:t>предпринимательской деятельности и потребителей товаров, работ, услуг качеством официальной информации о состоянии конкуренции на товарных рынках и деятельности по содействию развитию конкуренции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85F86" w14:textId="013B1C88" w:rsidR="00FA1F40" w:rsidRPr="003877F9" w:rsidRDefault="00FA1F40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Получение и анализ информации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конкуренции на товарных рынках и деятельности по содействию развитию конкуренции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957498" w14:textId="00963CD3" w:rsidR="00FA1F40" w:rsidRPr="00FE7641" w:rsidRDefault="00FA1F40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2022</w:t>
            </w:r>
            <w:r w:rsidR="00020E2E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  <w:r w:rsidR="00020E2E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2025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A7B1" w14:textId="4F9A0193" w:rsidR="00FA1F40" w:rsidRDefault="00FA1F40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проведенном мониторинге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BD4D2" w14:textId="623B5432" w:rsidR="00FA1F40" w:rsidRPr="00A62655" w:rsidRDefault="00FA1F40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55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и привлечения </w:t>
            </w:r>
            <w:r w:rsidRPr="00A62655">
              <w:rPr>
                <w:rFonts w:ascii="Times New Roman" w:hAnsi="Times New Roman"/>
                <w:sz w:val="24"/>
                <w:szCs w:val="24"/>
              </w:rPr>
              <w:lastRenderedPageBreak/>
              <w:t>инвестиций Администрации</w:t>
            </w:r>
          </w:p>
        </w:tc>
      </w:tr>
      <w:tr w:rsidR="00FA1F40" w:rsidRPr="00A62655" w14:paraId="750E5787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7E7F47" w14:textId="261D01A9" w:rsidR="00FA1F40" w:rsidRDefault="00A36B2A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E59B62" w14:textId="03E3508A" w:rsidR="00FA1F40" w:rsidRPr="00A62655" w:rsidRDefault="00FA1F40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Проведение мониторинга</w:t>
            </w:r>
            <w:r w:rsidR="00446EA4">
              <w:rPr>
                <w:rStyle w:val="fontstyle01"/>
              </w:rPr>
              <w:t xml:space="preserve">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70194" w14:textId="24EC18BF" w:rsidR="00FA1F40" w:rsidRPr="002B64CA" w:rsidRDefault="002B64CA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64CA">
              <w:rPr>
                <w:rFonts w:ascii="Times New Roman" w:hAnsi="Times New Roman"/>
                <w:sz w:val="24"/>
                <w:szCs w:val="24"/>
              </w:rPr>
              <w:t>В</w:t>
            </w:r>
            <w:r w:rsidRPr="002B64CA">
              <w:rPr>
                <w:rFonts w:ascii="Times New Roman" w:hAnsi="Times New Roman"/>
              </w:rPr>
              <w:t xml:space="preserve">ыявление проблем и административных барьеров, сдерживающих развитие субъектов предпринимательской деятельности на территории Пограничного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5451BA" w14:textId="686A9195" w:rsidR="00FA1F40" w:rsidRPr="00FE7641" w:rsidRDefault="002B64CA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2022</w:t>
            </w:r>
            <w:r w:rsidR="00020E2E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  <w:r w:rsidR="00020E2E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2025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0093" w14:textId="754D3F7C" w:rsidR="00FA1F40" w:rsidRDefault="002B64CA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проведенном мониторинге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B2BD20" w14:textId="12684A30" w:rsidR="00FA1F40" w:rsidRPr="00A62655" w:rsidRDefault="002B64CA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55"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6A5FE9" w:rsidRPr="00A62655" w14:paraId="41AC2237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A254C4" w14:textId="62BD0167" w:rsidR="006A5FE9" w:rsidRDefault="00A36B2A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9AE2F5" w14:textId="318D2CF1" w:rsidR="006A5FE9" w:rsidRPr="00A62655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Проведение мониторинга деятельности хозяйствующих субъектов, доля участия Пограничного муниципального округа в которых составляет 50 и более процентов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19F4E" w14:textId="0EFDA219" w:rsidR="006A5FE9" w:rsidRPr="00375570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570">
              <w:rPr>
                <w:rFonts w:ascii="Times New Roman" w:hAnsi="Times New Roman"/>
                <w:sz w:val="24"/>
                <w:szCs w:val="24"/>
              </w:rPr>
              <w:t>С</w:t>
            </w:r>
            <w:r w:rsidRPr="00375570">
              <w:rPr>
                <w:rFonts w:ascii="Times New Roman" w:hAnsi="Times New Roman"/>
              </w:rPr>
              <w:t xml:space="preserve">формирован реестр хозяйствующих субъектов, доля участия Пограничного муниципального округа в которых </w:t>
            </w:r>
            <w:r>
              <w:rPr>
                <w:rFonts w:ascii="Times New Roman" w:hAnsi="Times New Roman"/>
              </w:rPr>
              <w:t xml:space="preserve">составляет 50 и более процентов (с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</w:t>
            </w:r>
            <w:r>
              <w:rPr>
                <w:rFonts w:ascii="Times New Roman" w:hAnsi="Times New Roman"/>
              </w:rPr>
              <w:lastRenderedPageBreak/>
              <w:t>субъекта (в том числе объема            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Пограничного муниципального округа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49460F" w14:textId="07E747B1" w:rsidR="006A5FE9" w:rsidRPr="00FE7641" w:rsidRDefault="006F7DD0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2022</w:t>
            </w:r>
            <w:r w:rsidR="00020E2E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  <w:r w:rsidR="00020E2E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2025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754F" w14:textId="488E9BB8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проведенном мониторинге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4046D8" w14:textId="3770DD74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отношений и землепользования Администрации</w:t>
            </w:r>
          </w:p>
          <w:p w14:paraId="09CE1299" w14:textId="1116E448" w:rsidR="006A5FE9" w:rsidRPr="00A62655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55"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6A5FE9" w:rsidRPr="00A62655" w14:paraId="6C5D844B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8BC44C" w14:textId="799D5DE2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F67544" w14:textId="77777777" w:rsidR="006A5FE9" w:rsidRPr="00A62655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Проведение заседаний Совета по развитию малого и среднего предпринимательства и улучшению инвестиционного климата в Пограничном муниципальном округе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DB3DB" w14:textId="77777777" w:rsidR="006A5FE9" w:rsidRPr="003877F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77F9">
              <w:rPr>
                <w:rFonts w:ascii="Times New Roman" w:hAnsi="Times New Roman"/>
                <w:sz w:val="24"/>
                <w:szCs w:val="24"/>
              </w:rPr>
              <w:t>Рассмотрение актуальных вопросов, касающихся развития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выявление и обобщение проблем субъектов малого и среднего бизнеса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E99FAA" w14:textId="77777777" w:rsidR="006A5FE9" w:rsidRPr="00FE7641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ежеквартально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E3C1" w14:textId="53E4377A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  <w:p w14:paraId="36046356" w14:textId="170A4247" w:rsidR="006A5FE9" w:rsidRPr="00A62655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заседаний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9F250F" w14:textId="799075CE" w:rsidR="006A5FE9" w:rsidRPr="00A62655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55">
              <w:rPr>
                <w:rFonts w:ascii="Times New Roman" w:hAnsi="Times New Roman"/>
                <w:sz w:val="24"/>
                <w:szCs w:val="24"/>
              </w:rPr>
              <w:t>Отдел экономического развития и привлечения инвестиций Администрации</w:t>
            </w:r>
          </w:p>
        </w:tc>
      </w:tr>
      <w:tr w:rsidR="006A5FE9" w:rsidRPr="00A62655" w14:paraId="20831743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830E5D" w14:textId="7B1C862B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CAF666" w14:textId="1FAC16C0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Обеспечение приватизации  муниципального имущества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BA78F" w14:textId="7C1649CE" w:rsidR="006A5FE9" w:rsidRPr="003877F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приватизации муниципального имущества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37E035" w14:textId="3788FBFA" w:rsidR="006A5FE9" w:rsidRPr="00FE7641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2023</w:t>
            </w:r>
            <w:r w:rsidR="00020E2E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  <w:r w:rsidR="00020E2E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2025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2121" w14:textId="201A553D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80BA96" w14:textId="2ED8B691" w:rsidR="006A5FE9" w:rsidRPr="00A62655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отношений и землепользования Администрации</w:t>
            </w:r>
          </w:p>
        </w:tc>
      </w:tr>
      <w:tr w:rsidR="006A5FE9" w:rsidRPr="00A62655" w14:paraId="0BBFAD01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A57A52" w14:textId="066412AE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52545B" w14:textId="482D61FF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Составление планов</w:t>
            </w:r>
            <w:r w:rsidR="00A36B2A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- 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30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7B2C94" w14:textId="2A405DF5" w:rsidR="006A5FE9" w:rsidRPr="00774BB8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74BB8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BB8">
              <w:rPr>
                <w:rFonts w:ascii="Times New Roman" w:hAnsi="Times New Roman"/>
              </w:rPr>
              <w:t>формирован</w:t>
            </w:r>
            <w:r>
              <w:rPr>
                <w:rFonts w:ascii="Times New Roman" w:hAnsi="Times New Roman"/>
              </w:rPr>
              <w:t xml:space="preserve">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6A1DFB" w14:textId="47D4FE26" w:rsidR="006A5FE9" w:rsidRPr="00FE7641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2023 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F575" w14:textId="6E7D694F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плана- графика инвентаризации муниципального имущества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16A17" w14:textId="231BFA5D" w:rsidR="006A5FE9" w:rsidRPr="00A62655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отношений и землепользования Администрации</w:t>
            </w:r>
          </w:p>
        </w:tc>
      </w:tr>
      <w:tr w:rsidR="006A5FE9" w:rsidRPr="00A62655" w14:paraId="27AD8C2A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B1C686" w14:textId="1AD463CF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1A0F51" w14:textId="143EE9B4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 xml:space="preserve">Проведение инвентаризации муниципального имущества, определение муниципального имущества, не соответствующего требованиям отнесения к </w:t>
            </w:r>
            <w:r>
              <w:rPr>
                <w:rStyle w:val="fontstyle01"/>
              </w:rPr>
              <w:lastRenderedPageBreak/>
              <w:t>категории имущества, предназначенного для реализации функций и полномочий Администрации муниципального округа</w:t>
            </w:r>
          </w:p>
        </w:tc>
        <w:tc>
          <w:tcPr>
            <w:tcW w:w="30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CA9461" w14:textId="77777777" w:rsidR="006A5FE9" w:rsidRPr="00774BB8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AB341E" w14:textId="7C9405FF" w:rsidR="006A5FE9" w:rsidRPr="00FE7641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2023 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2582" w14:textId="4F7B32F1" w:rsidR="006A5FE9" w:rsidRPr="00A7618B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618B">
              <w:rPr>
                <w:rFonts w:ascii="Times New Roman" w:hAnsi="Times New Roman"/>
                <w:sz w:val="24"/>
                <w:szCs w:val="24"/>
              </w:rPr>
              <w:t>У</w:t>
            </w:r>
            <w:r w:rsidRPr="00A7618B">
              <w:rPr>
                <w:rFonts w:ascii="Times New Roman" w:hAnsi="Times New Roman"/>
              </w:rPr>
              <w:t>твержденный перечень имущества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DAD86D" w14:textId="73D1A2F6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отношений и землепользования Администрации</w:t>
            </w:r>
          </w:p>
        </w:tc>
      </w:tr>
      <w:tr w:rsidR="006A5FE9" w:rsidRPr="00A62655" w14:paraId="5584D08B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244801" w14:textId="31EC54A0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EB4594" w14:textId="33293188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1DF" w14:textId="516C8A90" w:rsidR="006A5FE9" w:rsidRPr="00774BB8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приватизация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C3A6D8" w14:textId="5CF57AAC" w:rsidR="006A5FE9" w:rsidRPr="00FE7641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2025 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7419" w14:textId="20733CAB" w:rsidR="006A5FE9" w:rsidRPr="00A7618B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итогах исполнения программы приватизации,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года № 806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46D5CC" w14:textId="659757AE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отношений и землепользования Администрации</w:t>
            </w:r>
          </w:p>
        </w:tc>
      </w:tr>
      <w:tr w:rsidR="006A5FE9" w:rsidRPr="00A62655" w14:paraId="70354013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C36BB0" w14:textId="44F84D1D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073073" w14:textId="4B7BB7B0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программно- аппаратных комплексов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B319" w14:textId="2850A5FD" w:rsidR="006A5FE9" w:rsidRPr="00E66D67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6D67">
              <w:rPr>
                <w:rFonts w:ascii="Times New Roman" w:hAnsi="Times New Roman"/>
                <w:sz w:val="24"/>
                <w:szCs w:val="24"/>
              </w:rPr>
              <w:t>Н</w:t>
            </w:r>
            <w:r w:rsidRPr="00E66D67">
              <w:rPr>
                <w:rFonts w:ascii="Times New Roman" w:hAnsi="Times New Roman"/>
              </w:rPr>
              <w:t>а рынке услуг в сфере информационных технологий</w:t>
            </w:r>
            <w:r>
              <w:rPr>
                <w:rFonts w:ascii="Times New Roman" w:hAnsi="Times New Roman"/>
              </w:rPr>
              <w:t>, в том числе на рынках программного обеспечения, программно</w:t>
            </w:r>
            <w:r w:rsidR="00A36B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аппаратных комплексов (разработка, поддержка, развитие внедрение, предоставление доступа, обеспечение </w:t>
            </w:r>
            <w:r>
              <w:rPr>
                <w:rFonts w:ascii="Times New Roman" w:hAnsi="Times New Roman"/>
              </w:rPr>
              <w:lastRenderedPageBreak/>
              <w:t>функционирования)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15A1B8" w14:textId="647D5FE1" w:rsidR="006A5FE9" w:rsidRPr="00FE7641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31.12.2025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9EF4E" w14:textId="775E0964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8E468C" w14:textId="1273EBCF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имущественных отношений и землепользования Администрации</w:t>
            </w:r>
          </w:p>
        </w:tc>
      </w:tr>
      <w:tr w:rsidR="006A5FE9" w:rsidRPr="00A62655" w14:paraId="5B058D4A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E4B084" w14:textId="67A25E68" w:rsidR="006A5FE9" w:rsidRPr="00556E4C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6</w:t>
            </w: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549BFC" w14:textId="512EA313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Развитие рынка ритуальных услуг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193A4" w14:textId="47411F0A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 в отношении 20 % общего количества существующих кладбищ до 31.12.2023; в отношении</w:t>
            </w:r>
          </w:p>
          <w:p w14:paraId="53F0D8D4" w14:textId="63C808AC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 общего количества существующих кладбищ до 31.12.2024; в отношении всех существующих кладбищ до 31.12.2025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BB2564" w14:textId="713E1533" w:rsidR="006A5FE9" w:rsidRPr="00FE7641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2022</w:t>
            </w:r>
            <w:r w:rsidR="00020E2E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-</w:t>
            </w:r>
            <w:r w:rsidR="00020E2E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</w:t>
            </w:r>
            <w:r w:rsidRPr="00FE7641">
              <w:rPr>
                <w:rFonts w:ascii="Times New Roman" w:eastAsia="Times New Roman" w:hAnsi="Times New Roman"/>
                <w:color w:val="2D2D2D"/>
                <w:lang w:eastAsia="ru-RU"/>
              </w:rPr>
              <w:t>2025 г.г.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964823" w14:textId="349929CC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5A6C9C" w14:textId="0FD473D6" w:rsidR="006A5FE9" w:rsidRPr="00020E2E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0E2E">
              <w:rPr>
                <w:rFonts w:ascii="Times New Roman" w:hAnsi="Times New Roman"/>
                <w:sz w:val="24"/>
                <w:szCs w:val="24"/>
              </w:rPr>
              <w:t>Управление жизнеобеспечения и градостроительства Администрации</w:t>
            </w:r>
          </w:p>
        </w:tc>
      </w:tr>
      <w:tr w:rsidR="006A5FE9" w:rsidRPr="00A62655" w14:paraId="42E7BEB3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02E309" w14:textId="12A5C372" w:rsidR="006A5FE9" w:rsidRPr="00556E4C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6</w:t>
            </w: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CC8E76" w14:textId="1EB0AF83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Организация инвентаризации не менее 20 % общего количества существующих кладбищ и мест захоронений на них</w:t>
            </w: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21592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823E35" w14:textId="1D504CF1" w:rsidR="006A5FE9" w:rsidRPr="00B9624F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B9624F">
              <w:rPr>
                <w:rFonts w:ascii="Times New Roman" w:eastAsia="Times New Roman" w:hAnsi="Times New Roman"/>
                <w:color w:val="2D2D2D"/>
                <w:lang w:eastAsia="ru-RU"/>
              </w:rPr>
              <w:t>31.12.2023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5994B9F" w14:textId="2E18D723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B361DA" w14:textId="77777777" w:rsidR="006A5FE9" w:rsidRPr="00020E2E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0E2E">
              <w:rPr>
                <w:rFonts w:ascii="Times New Roman" w:hAnsi="Times New Roman"/>
                <w:sz w:val="24"/>
                <w:szCs w:val="24"/>
              </w:rPr>
              <w:t>Управление жизнеобеспечения и градостроительства</w:t>
            </w:r>
          </w:p>
          <w:p w14:paraId="74F700D4" w14:textId="2F00C58D" w:rsidR="006A5FE9" w:rsidRPr="003C4224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0E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6A5FE9" w:rsidRPr="00A62655" w14:paraId="13C09901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0112D9" w14:textId="64C7A8BD" w:rsidR="006A5FE9" w:rsidRPr="00556E4C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6</w:t>
            </w: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3CC8D4" w14:textId="0CD0058A" w:rsidR="006A5FE9" w:rsidRPr="00D1705F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Организация инвентаризации не менее 50 % общего количества существующих кладбищ и мест захоронений на них</w:t>
            </w: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1371F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DC6C64" w14:textId="0C20A963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31.12.2024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3700C9" w14:textId="1E638F6A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DBD6A9" w14:textId="77777777" w:rsidR="006A5FE9" w:rsidRPr="00020E2E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0E2E">
              <w:rPr>
                <w:rFonts w:ascii="Times New Roman" w:hAnsi="Times New Roman"/>
                <w:sz w:val="24"/>
                <w:szCs w:val="24"/>
              </w:rPr>
              <w:t>Управление жизнеобеспечения и градостроительства</w:t>
            </w:r>
          </w:p>
          <w:p w14:paraId="5225EB4C" w14:textId="47C70442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0E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6A5FE9" w:rsidRPr="00A62655" w14:paraId="40D31D04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2BDD9D" w14:textId="75E65E7B" w:rsidR="006A5FE9" w:rsidRPr="00556E4C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6</w:t>
            </w: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E19558" w14:textId="2DC8E627" w:rsidR="006A5FE9" w:rsidRPr="00D1705F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Организация инвентаризации 100 % общего количества существующих кладбищ и мест захоронений на них</w:t>
            </w: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B2B7C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2FF7B6" w14:textId="4CE30491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31.12.2025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3EB56B" w14:textId="6C8195DE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Паспорта кладбищ и мест захоронений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539257" w14:textId="77777777" w:rsidR="006A5FE9" w:rsidRPr="00020E2E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0E2E">
              <w:rPr>
                <w:rFonts w:ascii="Times New Roman" w:hAnsi="Times New Roman"/>
                <w:sz w:val="24"/>
                <w:szCs w:val="24"/>
              </w:rPr>
              <w:t>Управление жизнеобеспечения и градостроительства</w:t>
            </w:r>
          </w:p>
          <w:p w14:paraId="2CC29B78" w14:textId="1321C164" w:rsidR="006A5FE9" w:rsidRPr="00020E2E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0E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6A5FE9" w:rsidRPr="00A62655" w14:paraId="7C117662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990C2E" w14:textId="62F50B18" w:rsidR="006A5FE9" w:rsidRPr="00D1705F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750FAF" w14:textId="1C48380E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 w:rsidRPr="00722ABE">
              <w:rPr>
                <w:rStyle w:val="fontstyle01"/>
                <w:color w:val="auto"/>
              </w:rPr>
              <w:t>Создание и ведение в муниципальном округе по результатам инвентаризации реестров кладбищ и мест захоронений на них с</w:t>
            </w:r>
            <w:r w:rsidR="0048083D" w:rsidRPr="00722ABE">
              <w:rPr>
                <w:rStyle w:val="fontstyle01"/>
                <w:color w:val="auto"/>
              </w:rPr>
              <w:t xml:space="preserve"> направлением информации</w:t>
            </w:r>
            <w:r w:rsidR="00722ABE" w:rsidRPr="00722ABE">
              <w:rPr>
                <w:rStyle w:val="fontstyle01"/>
                <w:color w:val="auto"/>
              </w:rPr>
              <w:t xml:space="preserve"> в уполномоченный орган Приморского края</w:t>
            </w:r>
            <w:r w:rsidR="0048083D" w:rsidRPr="00722ABE">
              <w:rPr>
                <w:rStyle w:val="fontstyle01"/>
                <w:color w:val="auto"/>
              </w:rPr>
              <w:t xml:space="preserve"> для размещения в </w:t>
            </w:r>
            <w:r w:rsidRPr="00722ABE">
              <w:rPr>
                <w:rStyle w:val="fontstyle01"/>
                <w:color w:val="auto"/>
              </w:rPr>
              <w:t>реестр</w:t>
            </w:r>
            <w:r w:rsidR="0048083D" w:rsidRPr="00722ABE">
              <w:rPr>
                <w:rStyle w:val="fontstyle01"/>
                <w:color w:val="auto"/>
              </w:rPr>
              <w:t>е</w:t>
            </w:r>
            <w:r w:rsidRPr="00722ABE">
              <w:rPr>
                <w:rStyle w:val="fontstyle01"/>
                <w:color w:val="auto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7AEA6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23FCBB" w14:textId="48C2488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3</w:t>
            </w:r>
            <w:r>
              <w:rPr>
                <w:rFonts w:eastAsia="Times New Roman"/>
                <w:color w:val="2D2D2D"/>
                <w:lang w:eastAsia="ru-RU"/>
              </w:rPr>
              <w:t xml:space="preserve">1.12.2023. </w:t>
            </w:r>
            <w:r w:rsidRPr="003C4224">
              <w:rPr>
                <w:rFonts w:ascii="Times New Roman" w:eastAsia="Times New Roman" w:hAnsi="Times New Roman"/>
                <w:color w:val="2D2D2D"/>
                <w:lang w:eastAsia="ru-RU"/>
              </w:rPr>
              <w:t>далее ежегодно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4A37763" w14:textId="7CB1A4DA" w:rsidR="006A5FE9" w:rsidRPr="003C4224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422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4224">
              <w:rPr>
                <w:rFonts w:ascii="Times New Roman" w:hAnsi="Times New Roman"/>
              </w:rPr>
              <w:t>еестр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17EDAD" w14:textId="77777777" w:rsidR="006A5FE9" w:rsidRPr="00020E2E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0E2E">
              <w:rPr>
                <w:rFonts w:ascii="Times New Roman" w:hAnsi="Times New Roman"/>
                <w:sz w:val="24"/>
                <w:szCs w:val="24"/>
              </w:rPr>
              <w:t>Управление жизнеобеспечения и градостроительства</w:t>
            </w:r>
          </w:p>
          <w:p w14:paraId="1E27E88F" w14:textId="08BEE032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0E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6A5FE9" w:rsidRPr="00A62655" w14:paraId="69531FF7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3B14DA" w14:textId="36017948" w:rsidR="006A5FE9" w:rsidRPr="005B5F6B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5B5F6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  <w:r w:rsidRPr="005B5F6B">
              <w:rPr>
                <w:rFonts w:ascii="Times New Roman" w:eastAsia="Times New Roman" w:hAnsi="Times New Roman"/>
                <w:color w:val="2D2D2D"/>
                <w:lang w:eastAsia="ru-RU"/>
              </w:rPr>
              <w:t>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9BA0A5" w14:textId="0309CFEC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Доведение до населения информации, в том числе с использованием СМИ</w:t>
            </w:r>
            <w:r w:rsidR="005827BE">
              <w:rPr>
                <w:rStyle w:val="fontstyle01"/>
              </w:rPr>
              <w:t>,</w:t>
            </w:r>
            <w:r>
              <w:rPr>
                <w:rStyle w:val="fontstyle01"/>
              </w:rPr>
              <w:t xml:space="preserve"> о создании и размещении на региональных порталах государственных и муниципальных услуг реестров кладбищ и мест захоронений на них</w:t>
            </w: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5A7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0716F4" w14:textId="4AC8E189" w:rsidR="006A5FE9" w:rsidRPr="002E06D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2E06D9">
              <w:rPr>
                <w:rFonts w:ascii="Times New Roman" w:eastAsia="Times New Roman" w:hAnsi="Times New Roman"/>
                <w:color w:val="2D2D2D"/>
                <w:lang w:eastAsia="ru-RU"/>
              </w:rPr>
              <w:t>31.12.2024, далее ежегодно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08335B" w14:textId="6ABEDC32" w:rsidR="006A5FE9" w:rsidRPr="002E06D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6D9">
              <w:rPr>
                <w:rFonts w:ascii="Times New Roman" w:hAnsi="Times New Roman"/>
                <w:sz w:val="24"/>
                <w:szCs w:val="24"/>
              </w:rPr>
              <w:t>О</w:t>
            </w:r>
            <w:r w:rsidRPr="002E06D9">
              <w:rPr>
                <w:rFonts w:ascii="Times New Roman" w:hAnsi="Times New Roman"/>
              </w:rPr>
              <w:t>тчет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E84465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 и градостроительства</w:t>
            </w:r>
          </w:p>
          <w:p w14:paraId="73A7040B" w14:textId="38948659" w:rsidR="006A5FE9" w:rsidRPr="00020E2E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0E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6A5FE9" w:rsidRPr="00A62655" w14:paraId="1F88EBD3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498A41" w14:textId="35B26BC3" w:rsidR="006A5FE9" w:rsidRPr="00556E4C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6</w:t>
            </w: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49CC30" w14:textId="1F4B91E5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 xml:space="preserve">Создание и ведение реестра субъектов, имеющих право на оказание услуг по организации похорон, включая стоимость оказываемых ими ритуальных услуг, </w:t>
            </w:r>
            <w:r w:rsidR="005827BE">
              <w:rPr>
                <w:rStyle w:val="fontstyle01"/>
              </w:rPr>
              <w:t xml:space="preserve">с </w:t>
            </w:r>
            <w:r w:rsidR="0048083D">
              <w:rPr>
                <w:rStyle w:val="fontstyle01"/>
              </w:rPr>
              <w:t xml:space="preserve">направлением информации </w:t>
            </w:r>
            <w:r w:rsidR="003D4D76">
              <w:rPr>
                <w:rStyle w:val="fontstyle01"/>
              </w:rPr>
              <w:t xml:space="preserve">в уполномоченный орган Приморского края </w:t>
            </w:r>
            <w:r w:rsidR="0048083D">
              <w:rPr>
                <w:rStyle w:val="fontstyle01"/>
              </w:rPr>
              <w:t xml:space="preserve">для </w:t>
            </w:r>
            <w:r w:rsidRPr="003D4D76">
              <w:rPr>
                <w:rStyle w:val="fontstyle01"/>
                <w:color w:val="auto"/>
              </w:rPr>
              <w:t>размещени</w:t>
            </w:r>
            <w:r w:rsidR="0048083D" w:rsidRPr="003D4D76">
              <w:rPr>
                <w:rStyle w:val="fontstyle01"/>
                <w:color w:val="auto"/>
              </w:rPr>
              <w:t xml:space="preserve">я в </w:t>
            </w:r>
            <w:r w:rsidRPr="003D4D76">
              <w:rPr>
                <w:rStyle w:val="fontstyle01"/>
                <w:color w:val="auto"/>
              </w:rPr>
              <w:t>реестр</w:t>
            </w:r>
            <w:r w:rsidR="0048083D" w:rsidRPr="003D4D76">
              <w:rPr>
                <w:rStyle w:val="fontstyle01"/>
                <w:color w:val="auto"/>
              </w:rPr>
              <w:t>ах</w:t>
            </w:r>
            <w:r w:rsidRPr="003D4D76">
              <w:rPr>
                <w:rStyle w:val="fontstyle01"/>
                <w:color w:val="auto"/>
              </w:rPr>
              <w:t xml:space="preserve"> на региональных порталах государственных и муниципальных услуг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087B" w14:textId="3389B64C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E06D9">
              <w:rPr>
                <w:rFonts w:ascii="Times New Roman" w:hAnsi="Times New Roman"/>
                <w:sz w:val="24"/>
                <w:szCs w:val="24"/>
              </w:rPr>
              <w:t>С</w:t>
            </w:r>
            <w:r w:rsidRPr="002E06D9">
              <w:rPr>
                <w:rFonts w:ascii="Times New Roman" w:hAnsi="Times New Roman"/>
              </w:rPr>
              <w:t>озданы и размещены на региональных порталах</w:t>
            </w:r>
            <w:r>
              <w:t xml:space="preserve"> </w:t>
            </w:r>
            <w:r>
              <w:rPr>
                <w:rStyle w:val="fontstyle01"/>
              </w:rPr>
              <w:t>государственных и муниципальных услуг реестры хозяйствующих субъектов, имеющих право на оказание услуг по организации похорон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F1359D" w14:textId="5DD72158" w:rsidR="006A5FE9" w:rsidRPr="00A27B04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A27B04">
              <w:rPr>
                <w:rFonts w:ascii="Times New Roman" w:eastAsia="Times New Roman" w:hAnsi="Times New Roman"/>
                <w:color w:val="2D2D2D"/>
                <w:lang w:eastAsia="ru-RU"/>
              </w:rPr>
              <w:t>01.09.2023, далее ежегодно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0A2CD8E" w14:textId="48F04614" w:rsidR="006A5FE9" w:rsidRPr="002E06D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t>еестр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321E96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 и градостроительства</w:t>
            </w:r>
          </w:p>
          <w:p w14:paraId="30B4B4CD" w14:textId="69CC2E91" w:rsidR="006A5FE9" w:rsidRPr="00020E2E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0E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6A5FE9" w:rsidRPr="00A62655" w14:paraId="6A0070E6" w14:textId="77777777" w:rsidTr="00FA1F40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AC70DF" w14:textId="6FAEEC31" w:rsidR="006A5FE9" w:rsidRPr="00556E4C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</w:t>
            </w:r>
            <w:r w:rsidR="00A36B2A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6</w:t>
            </w:r>
            <w:r w:rsidRPr="00556E4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7308EF" w14:textId="5EB93E9C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Style w:val="fontstyle01"/>
              </w:rPr>
            </w:pPr>
            <w:r>
              <w:rPr>
                <w:rStyle w:val="fontstyle01"/>
              </w:rPr>
              <w:t>Организация оказания ритуальных услуг по принципу            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7E48" w14:textId="49E451CD" w:rsidR="006A5FE9" w:rsidRPr="002E06D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</w:rPr>
              <w:t>Организовано оказание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3B789B" w14:textId="244C2CB5" w:rsidR="006A5FE9" w:rsidRPr="005B5F6B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5B5F6B">
              <w:rPr>
                <w:rFonts w:ascii="Times New Roman" w:eastAsia="Times New Roman" w:hAnsi="Times New Roman"/>
                <w:color w:val="2D2D2D"/>
                <w:lang w:eastAsia="ru-RU"/>
              </w:rPr>
              <w:t>31.12.2025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8EB43D" w14:textId="11ED2414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535989" w14:textId="77777777" w:rsidR="006A5FE9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жизнеобеспечения и градостроительства</w:t>
            </w:r>
          </w:p>
          <w:p w14:paraId="54A57182" w14:textId="7E9EB209" w:rsidR="006A5FE9" w:rsidRPr="00020E2E" w:rsidRDefault="006A5FE9" w:rsidP="00A36B2A">
            <w:pPr>
              <w:spacing w:after="0" w:line="24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0E2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</w:tbl>
    <w:p w14:paraId="7BFB744F" w14:textId="77777777" w:rsidR="00C63528" w:rsidRDefault="00C63528" w:rsidP="00A36B2A">
      <w:pPr>
        <w:spacing w:after="0" w:line="240" w:lineRule="atLeast"/>
        <w:jc w:val="center"/>
      </w:pPr>
    </w:p>
    <w:sectPr w:rsidR="00C63528" w:rsidSect="00C63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52D54"/>
    <w:multiLevelType w:val="hybridMultilevel"/>
    <w:tmpl w:val="E15E64F2"/>
    <w:lvl w:ilvl="0" w:tplc="EA845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01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28"/>
    <w:rsid w:val="00007DE4"/>
    <w:rsid w:val="00020E2E"/>
    <w:rsid w:val="0002428E"/>
    <w:rsid w:val="000346DA"/>
    <w:rsid w:val="000353FF"/>
    <w:rsid w:val="0003642B"/>
    <w:rsid w:val="00046251"/>
    <w:rsid w:val="00060F8D"/>
    <w:rsid w:val="00073850"/>
    <w:rsid w:val="00075658"/>
    <w:rsid w:val="000960CC"/>
    <w:rsid w:val="000B2894"/>
    <w:rsid w:val="000F40A0"/>
    <w:rsid w:val="00123CBF"/>
    <w:rsid w:val="001362DA"/>
    <w:rsid w:val="00140DE7"/>
    <w:rsid w:val="001562CA"/>
    <w:rsid w:val="0019554D"/>
    <w:rsid w:val="001C0FE0"/>
    <w:rsid w:val="001C1016"/>
    <w:rsid w:val="001D234A"/>
    <w:rsid w:val="002148F5"/>
    <w:rsid w:val="00224DCF"/>
    <w:rsid w:val="00272EBF"/>
    <w:rsid w:val="00294A0C"/>
    <w:rsid w:val="002B64CA"/>
    <w:rsid w:val="002C4963"/>
    <w:rsid w:val="002D7BC0"/>
    <w:rsid w:val="002E06D9"/>
    <w:rsid w:val="002F03ED"/>
    <w:rsid w:val="00375570"/>
    <w:rsid w:val="00395E48"/>
    <w:rsid w:val="003975E5"/>
    <w:rsid w:val="003C4224"/>
    <w:rsid w:val="003D3CA3"/>
    <w:rsid w:val="003D4D76"/>
    <w:rsid w:val="003E3737"/>
    <w:rsid w:val="003F63D7"/>
    <w:rsid w:val="0041185A"/>
    <w:rsid w:val="0041682E"/>
    <w:rsid w:val="0042218F"/>
    <w:rsid w:val="00423116"/>
    <w:rsid w:val="00446EA4"/>
    <w:rsid w:val="00476E78"/>
    <w:rsid w:val="0048083D"/>
    <w:rsid w:val="004B6B57"/>
    <w:rsid w:val="004C4E47"/>
    <w:rsid w:val="00520D38"/>
    <w:rsid w:val="00523787"/>
    <w:rsid w:val="00556E4C"/>
    <w:rsid w:val="005677E2"/>
    <w:rsid w:val="005827BE"/>
    <w:rsid w:val="005B1C5A"/>
    <w:rsid w:val="005B31DF"/>
    <w:rsid w:val="005B5F6B"/>
    <w:rsid w:val="005E020C"/>
    <w:rsid w:val="00605E69"/>
    <w:rsid w:val="00617887"/>
    <w:rsid w:val="006427C7"/>
    <w:rsid w:val="006A5FE9"/>
    <w:rsid w:val="006B0151"/>
    <w:rsid w:val="006C6F6E"/>
    <w:rsid w:val="006F7DD0"/>
    <w:rsid w:val="00722ABE"/>
    <w:rsid w:val="007608C9"/>
    <w:rsid w:val="00774BB8"/>
    <w:rsid w:val="0077690B"/>
    <w:rsid w:val="007B23FB"/>
    <w:rsid w:val="007E7CD5"/>
    <w:rsid w:val="007F1A0B"/>
    <w:rsid w:val="008141F4"/>
    <w:rsid w:val="00846F8F"/>
    <w:rsid w:val="0085664A"/>
    <w:rsid w:val="00861115"/>
    <w:rsid w:val="008616A3"/>
    <w:rsid w:val="00865CE3"/>
    <w:rsid w:val="008E2EEF"/>
    <w:rsid w:val="008F5881"/>
    <w:rsid w:val="00941C02"/>
    <w:rsid w:val="00946682"/>
    <w:rsid w:val="0095680C"/>
    <w:rsid w:val="00981EA1"/>
    <w:rsid w:val="00A2090C"/>
    <w:rsid w:val="00A27B04"/>
    <w:rsid w:val="00A36B2A"/>
    <w:rsid w:val="00A469EE"/>
    <w:rsid w:val="00A5323B"/>
    <w:rsid w:val="00A67B66"/>
    <w:rsid w:val="00A7618B"/>
    <w:rsid w:val="00A86E67"/>
    <w:rsid w:val="00AC5997"/>
    <w:rsid w:val="00AD7D56"/>
    <w:rsid w:val="00B508A2"/>
    <w:rsid w:val="00B626F7"/>
    <w:rsid w:val="00B9624F"/>
    <w:rsid w:val="00BD3325"/>
    <w:rsid w:val="00BF396F"/>
    <w:rsid w:val="00C307AD"/>
    <w:rsid w:val="00C309D4"/>
    <w:rsid w:val="00C34158"/>
    <w:rsid w:val="00C47062"/>
    <w:rsid w:val="00C526BE"/>
    <w:rsid w:val="00C63528"/>
    <w:rsid w:val="00CB338C"/>
    <w:rsid w:val="00CF161C"/>
    <w:rsid w:val="00CF3A4E"/>
    <w:rsid w:val="00D04004"/>
    <w:rsid w:val="00D1705F"/>
    <w:rsid w:val="00D614CD"/>
    <w:rsid w:val="00D72C94"/>
    <w:rsid w:val="00D83013"/>
    <w:rsid w:val="00DB6009"/>
    <w:rsid w:val="00DC4777"/>
    <w:rsid w:val="00DE449D"/>
    <w:rsid w:val="00E219EC"/>
    <w:rsid w:val="00E339E5"/>
    <w:rsid w:val="00E37888"/>
    <w:rsid w:val="00E5307F"/>
    <w:rsid w:val="00E66D67"/>
    <w:rsid w:val="00E96C37"/>
    <w:rsid w:val="00EB6D40"/>
    <w:rsid w:val="00EC19DF"/>
    <w:rsid w:val="00ED7558"/>
    <w:rsid w:val="00F17385"/>
    <w:rsid w:val="00F6174A"/>
    <w:rsid w:val="00FA1F40"/>
    <w:rsid w:val="00FB4EA4"/>
    <w:rsid w:val="00FD1356"/>
    <w:rsid w:val="00FE3E9A"/>
    <w:rsid w:val="00FE764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AD6E"/>
  <w15:chartTrackingRefBased/>
  <w15:docId w15:val="{0F24FB19-EEAA-4201-8BA2-83C8A9D8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5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8616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5921-F0FB-4D42-AF03-691C1088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2022-03-29T23:42:00Z</cp:lastPrinted>
  <dcterms:created xsi:type="dcterms:W3CDTF">2022-03-25T03:25:00Z</dcterms:created>
  <dcterms:modified xsi:type="dcterms:W3CDTF">2022-07-15T01:11:00Z</dcterms:modified>
</cp:coreProperties>
</file>